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96CC" w14:textId="77F4466A" w:rsidR="002C15D1" w:rsidRPr="00766A28" w:rsidRDefault="002C15D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766A2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E456C5" w:rsidRPr="00766A28">
        <w:rPr>
          <w:rFonts w:asciiTheme="minorHAnsi" w:hAnsiTheme="minorHAnsi" w:cstheme="minorHAnsi"/>
          <w:b/>
          <w:bCs/>
          <w:sz w:val="36"/>
          <w:szCs w:val="36"/>
        </w:rPr>
        <w:t>us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tomer and Community Investment </w:t>
      </w:r>
      <w:r w:rsidRPr="00766A28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>und</w:t>
      </w:r>
      <w:r w:rsidR="00733A80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 (CC</w:t>
      </w:r>
      <w:r w:rsidR="0035465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733A80" w:rsidRPr="00766A28">
        <w:rPr>
          <w:rFonts w:asciiTheme="minorHAnsi" w:hAnsiTheme="minorHAnsi" w:cstheme="minorHAnsi"/>
          <w:b/>
          <w:bCs/>
          <w:sz w:val="36"/>
          <w:szCs w:val="36"/>
        </w:rPr>
        <w:t>F)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 – </w:t>
      </w:r>
      <w:r w:rsidRPr="00766A28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requently </w:t>
      </w:r>
      <w:r w:rsidRPr="00766A28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sked </w:t>
      </w:r>
      <w:r w:rsidRPr="00766A28">
        <w:rPr>
          <w:rFonts w:asciiTheme="minorHAnsi" w:hAnsiTheme="minorHAnsi" w:cstheme="minorHAnsi"/>
          <w:b/>
          <w:bCs/>
          <w:sz w:val="36"/>
          <w:szCs w:val="36"/>
        </w:rPr>
        <w:t>Q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>uestions</w:t>
      </w:r>
    </w:p>
    <w:p w14:paraId="4AB3E571" w14:textId="626C75D0" w:rsidR="004515B6" w:rsidRPr="00766A28" w:rsidRDefault="00F13DE5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June</w:t>
      </w:r>
      <w:r w:rsidR="00675D76" w:rsidRPr="00766A28">
        <w:rPr>
          <w:rFonts w:asciiTheme="minorHAnsi" w:hAnsiTheme="minorHAnsi" w:cstheme="minorHAnsi"/>
          <w:b/>
          <w:bCs/>
          <w:sz w:val="36"/>
          <w:szCs w:val="36"/>
        </w:rPr>
        <w:t xml:space="preserve"> 2024</w:t>
      </w:r>
    </w:p>
    <w:p w14:paraId="05FF2288" w14:textId="18893376" w:rsidR="0022320E" w:rsidRPr="000E350C" w:rsidRDefault="005137E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2E21BE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– Can a charity, group or 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>organisation</w:t>
      </w:r>
      <w:r w:rsidR="002E21BE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submit more than</w:t>
      </w:r>
      <w:r w:rsidR="002C15D1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one application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7869" w:rsidRPr="000E350C">
        <w:rPr>
          <w:rFonts w:asciiTheme="minorHAnsi" w:hAnsiTheme="minorHAnsi" w:cstheme="minorHAnsi"/>
          <w:b/>
          <w:bCs/>
          <w:sz w:val="24"/>
          <w:szCs w:val="24"/>
        </w:rPr>
        <w:t>i.e.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for </w:t>
      </w:r>
      <w:r w:rsidR="004E7869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>different</w:t>
      </w:r>
      <w:r w:rsidR="004E7869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project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3E5C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or the same </w:t>
      </w:r>
      <w:r w:rsidR="007A3F15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project across different </w:t>
      </w:r>
      <w:r w:rsidR="002C15D1" w:rsidRPr="000E350C">
        <w:rPr>
          <w:rFonts w:asciiTheme="minorHAnsi" w:hAnsiTheme="minorHAnsi" w:cstheme="minorHAnsi"/>
          <w:b/>
          <w:bCs/>
          <w:sz w:val="24"/>
          <w:szCs w:val="24"/>
        </w:rPr>
        <w:t>region</w:t>
      </w:r>
      <w:r w:rsidR="00D837A3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s or parts of </w:t>
      </w:r>
      <w:r w:rsidR="004E7869" w:rsidRPr="000E350C">
        <w:rPr>
          <w:rFonts w:asciiTheme="minorHAnsi" w:hAnsiTheme="minorHAnsi" w:cstheme="minorHAnsi"/>
          <w:b/>
          <w:bCs/>
          <w:sz w:val="24"/>
          <w:szCs w:val="24"/>
        </w:rPr>
        <w:t>an</w:t>
      </w:r>
      <w:r w:rsidR="00D837A3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organisation</w:t>
      </w:r>
      <w:r w:rsidR="00AA7CE4" w:rsidRPr="000E350C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EC2E507" w14:textId="44DE8782" w:rsidR="00315D44" w:rsidRPr="00766A28" w:rsidRDefault="005137EB" w:rsidP="005137EB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735C18" w:rsidRPr="00766A28">
        <w:rPr>
          <w:rFonts w:asciiTheme="minorHAnsi" w:hAnsiTheme="minorHAnsi" w:cstheme="minorHAnsi"/>
          <w:sz w:val="24"/>
          <w:szCs w:val="24"/>
        </w:rPr>
        <w:t>–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735C18" w:rsidRPr="00766A28">
        <w:rPr>
          <w:rFonts w:asciiTheme="minorHAnsi" w:hAnsiTheme="minorHAnsi" w:cstheme="minorHAnsi"/>
          <w:sz w:val="24"/>
          <w:szCs w:val="24"/>
        </w:rPr>
        <w:t xml:space="preserve">A charity, group or organisation </w:t>
      </w:r>
      <w:r w:rsidR="00A477A8" w:rsidRPr="00AA7CE4">
        <w:rPr>
          <w:rFonts w:asciiTheme="minorHAnsi" w:hAnsiTheme="minorHAnsi" w:cstheme="minorHAnsi"/>
          <w:b/>
          <w:bCs/>
          <w:sz w:val="24"/>
          <w:szCs w:val="24"/>
        </w:rPr>
        <w:t>can</w:t>
      </w:r>
      <w:r w:rsidR="00A477A8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735C18" w:rsidRPr="00766A28">
        <w:rPr>
          <w:rFonts w:asciiTheme="minorHAnsi" w:hAnsiTheme="minorHAnsi" w:cstheme="minorHAnsi"/>
          <w:sz w:val="24"/>
          <w:szCs w:val="24"/>
        </w:rPr>
        <w:t xml:space="preserve">submit </w:t>
      </w:r>
      <w:r w:rsidRPr="00766A28">
        <w:rPr>
          <w:rFonts w:asciiTheme="minorHAnsi" w:hAnsiTheme="minorHAnsi" w:cstheme="minorHAnsi"/>
          <w:sz w:val="24"/>
          <w:szCs w:val="24"/>
        </w:rPr>
        <w:t xml:space="preserve">as </w:t>
      </w:r>
      <w:proofErr w:type="gramStart"/>
      <w:r w:rsidRPr="00766A28">
        <w:rPr>
          <w:rFonts w:asciiTheme="minorHAnsi" w:hAnsiTheme="minorHAnsi" w:cstheme="minorHAnsi"/>
          <w:sz w:val="24"/>
          <w:szCs w:val="24"/>
        </w:rPr>
        <w:t>many</w:t>
      </w:r>
      <w:proofErr w:type="gramEnd"/>
      <w:r w:rsidRPr="00766A28">
        <w:rPr>
          <w:rFonts w:asciiTheme="minorHAnsi" w:hAnsiTheme="minorHAnsi" w:cstheme="minorHAnsi"/>
          <w:sz w:val="24"/>
          <w:szCs w:val="24"/>
        </w:rPr>
        <w:t xml:space="preserve"> applications as </w:t>
      </w:r>
      <w:r w:rsidR="00197350" w:rsidRPr="00766A28">
        <w:rPr>
          <w:rFonts w:asciiTheme="minorHAnsi" w:hAnsiTheme="minorHAnsi" w:cstheme="minorHAnsi"/>
          <w:sz w:val="24"/>
          <w:szCs w:val="24"/>
        </w:rPr>
        <w:t xml:space="preserve">they </w:t>
      </w:r>
      <w:r w:rsidR="00D81DE2" w:rsidRPr="00766A28">
        <w:rPr>
          <w:rFonts w:asciiTheme="minorHAnsi" w:hAnsiTheme="minorHAnsi" w:cstheme="minorHAnsi"/>
          <w:sz w:val="24"/>
          <w:szCs w:val="24"/>
        </w:rPr>
        <w:t>choose</w:t>
      </w:r>
      <w:r w:rsidRPr="00766A28">
        <w:rPr>
          <w:rFonts w:asciiTheme="minorHAnsi" w:hAnsiTheme="minorHAnsi" w:cstheme="minorHAnsi"/>
          <w:sz w:val="24"/>
          <w:szCs w:val="24"/>
        </w:rPr>
        <w:t xml:space="preserve"> from the same region</w:t>
      </w:r>
      <w:r w:rsidR="00D81DE2" w:rsidRPr="00766A28">
        <w:rPr>
          <w:rFonts w:asciiTheme="minorHAnsi" w:hAnsiTheme="minorHAnsi" w:cstheme="minorHAnsi"/>
          <w:sz w:val="24"/>
          <w:szCs w:val="24"/>
        </w:rPr>
        <w:t xml:space="preserve"> or </w:t>
      </w:r>
      <w:r w:rsidRPr="00766A28">
        <w:rPr>
          <w:rFonts w:asciiTheme="minorHAnsi" w:hAnsiTheme="minorHAnsi" w:cstheme="minorHAnsi"/>
          <w:sz w:val="24"/>
          <w:szCs w:val="24"/>
        </w:rPr>
        <w:t>across different regions</w:t>
      </w:r>
      <w:r w:rsidR="00197350" w:rsidRPr="00766A28">
        <w:rPr>
          <w:rFonts w:asciiTheme="minorHAnsi" w:hAnsiTheme="minorHAnsi" w:cstheme="minorHAnsi"/>
          <w:sz w:val="24"/>
          <w:szCs w:val="24"/>
        </w:rPr>
        <w:t xml:space="preserve"> for</w:t>
      </w:r>
      <w:r w:rsidR="0018492F" w:rsidRPr="00766A28">
        <w:rPr>
          <w:rFonts w:asciiTheme="minorHAnsi" w:hAnsiTheme="minorHAnsi" w:cstheme="minorHAnsi"/>
          <w:sz w:val="24"/>
          <w:szCs w:val="24"/>
        </w:rPr>
        <w:t xml:space="preserve"> different projects. </w:t>
      </w:r>
      <w:r w:rsidR="00315D44" w:rsidRPr="00766A28">
        <w:rPr>
          <w:rFonts w:asciiTheme="minorHAnsi" w:hAnsiTheme="minorHAnsi" w:cstheme="minorHAnsi"/>
          <w:sz w:val="24"/>
          <w:szCs w:val="24"/>
        </w:rPr>
        <w:t>However,</w:t>
      </w:r>
      <w:r w:rsidR="0018492F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2955BA" w:rsidRPr="00766A28">
        <w:rPr>
          <w:rFonts w:asciiTheme="minorHAnsi" w:hAnsiTheme="minorHAnsi" w:cstheme="minorHAnsi"/>
          <w:sz w:val="24"/>
          <w:szCs w:val="24"/>
        </w:rPr>
        <w:t xml:space="preserve">if </w:t>
      </w:r>
      <w:r w:rsidR="007D5772" w:rsidRPr="00766A28">
        <w:rPr>
          <w:rFonts w:asciiTheme="minorHAnsi" w:hAnsiTheme="minorHAnsi" w:cstheme="minorHAnsi"/>
          <w:sz w:val="24"/>
          <w:szCs w:val="24"/>
        </w:rPr>
        <w:t>the same</w:t>
      </w:r>
      <w:r w:rsidR="002E3B04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0E37A7" w:rsidRPr="00766A28">
        <w:rPr>
          <w:rFonts w:asciiTheme="minorHAnsi" w:hAnsiTheme="minorHAnsi" w:cstheme="minorHAnsi"/>
          <w:sz w:val="24"/>
          <w:szCs w:val="24"/>
        </w:rPr>
        <w:t>project will</w:t>
      </w:r>
      <w:r w:rsidR="002E3B04" w:rsidRPr="00766A28">
        <w:rPr>
          <w:rFonts w:asciiTheme="minorHAnsi" w:hAnsiTheme="minorHAnsi" w:cstheme="minorHAnsi"/>
          <w:sz w:val="24"/>
          <w:szCs w:val="24"/>
        </w:rPr>
        <w:t xml:space="preserve"> be delivered a</w:t>
      </w:r>
      <w:r w:rsidR="00D03E81" w:rsidRPr="00766A28">
        <w:rPr>
          <w:rFonts w:asciiTheme="minorHAnsi" w:hAnsiTheme="minorHAnsi" w:cstheme="minorHAnsi"/>
          <w:sz w:val="24"/>
          <w:szCs w:val="24"/>
        </w:rPr>
        <w:t xml:space="preserve">cross </w:t>
      </w:r>
      <w:proofErr w:type="gramStart"/>
      <w:r w:rsidR="00D03E81" w:rsidRPr="00766A28">
        <w:rPr>
          <w:rFonts w:asciiTheme="minorHAnsi" w:hAnsiTheme="minorHAnsi" w:cstheme="minorHAnsi"/>
          <w:sz w:val="24"/>
          <w:szCs w:val="24"/>
        </w:rPr>
        <w:t>several</w:t>
      </w:r>
      <w:proofErr w:type="gramEnd"/>
      <w:r w:rsidR="00D03E81" w:rsidRPr="00766A28">
        <w:rPr>
          <w:rFonts w:asciiTheme="minorHAnsi" w:hAnsiTheme="minorHAnsi" w:cstheme="minorHAnsi"/>
          <w:sz w:val="24"/>
          <w:szCs w:val="24"/>
        </w:rPr>
        <w:t xml:space="preserve"> regions, we would prefer on</w:t>
      </w:r>
      <w:r w:rsidR="002E3B04" w:rsidRPr="00766A28">
        <w:rPr>
          <w:rFonts w:asciiTheme="minorHAnsi" w:hAnsiTheme="minorHAnsi" w:cstheme="minorHAnsi"/>
          <w:sz w:val="24"/>
          <w:szCs w:val="24"/>
        </w:rPr>
        <w:t>e</w:t>
      </w:r>
      <w:r w:rsidR="00D03E81" w:rsidRPr="00766A28">
        <w:rPr>
          <w:rFonts w:asciiTheme="minorHAnsi" w:hAnsiTheme="minorHAnsi" w:cstheme="minorHAnsi"/>
          <w:sz w:val="24"/>
          <w:szCs w:val="24"/>
        </w:rPr>
        <w:t xml:space="preserve"> application</w:t>
      </w:r>
      <w:r w:rsidR="00183F97" w:rsidRPr="00766A28">
        <w:rPr>
          <w:rFonts w:asciiTheme="minorHAnsi" w:hAnsiTheme="minorHAnsi" w:cstheme="minorHAnsi"/>
          <w:sz w:val="24"/>
          <w:szCs w:val="24"/>
        </w:rPr>
        <w:t xml:space="preserve"> for the whole</w:t>
      </w:r>
      <w:r w:rsidR="00EA0D85">
        <w:rPr>
          <w:rFonts w:asciiTheme="minorHAnsi" w:hAnsiTheme="minorHAnsi" w:cstheme="minorHAnsi"/>
          <w:sz w:val="24"/>
          <w:szCs w:val="24"/>
        </w:rPr>
        <w:t>. T</w:t>
      </w:r>
      <w:r w:rsidR="00183F97" w:rsidRPr="00766A28">
        <w:rPr>
          <w:rFonts w:asciiTheme="minorHAnsi" w:hAnsiTheme="minorHAnsi" w:cstheme="minorHAnsi"/>
          <w:sz w:val="24"/>
          <w:szCs w:val="24"/>
        </w:rPr>
        <w:t xml:space="preserve">he application </w:t>
      </w:r>
      <w:r w:rsidR="00DD36C4">
        <w:rPr>
          <w:rFonts w:asciiTheme="minorHAnsi" w:hAnsiTheme="minorHAnsi" w:cstheme="minorHAnsi"/>
          <w:sz w:val="24"/>
          <w:szCs w:val="24"/>
        </w:rPr>
        <w:t xml:space="preserve">must </w:t>
      </w:r>
      <w:r w:rsidR="00183F97" w:rsidRPr="00766A28">
        <w:rPr>
          <w:rFonts w:asciiTheme="minorHAnsi" w:hAnsiTheme="minorHAnsi" w:cstheme="minorHAnsi"/>
          <w:sz w:val="24"/>
          <w:szCs w:val="24"/>
        </w:rPr>
        <w:t>clearly outlin</w:t>
      </w:r>
      <w:r w:rsidR="00DD36C4">
        <w:rPr>
          <w:rFonts w:asciiTheme="minorHAnsi" w:hAnsiTheme="minorHAnsi" w:cstheme="minorHAnsi"/>
          <w:sz w:val="24"/>
          <w:szCs w:val="24"/>
        </w:rPr>
        <w:t>e</w:t>
      </w:r>
      <w:r w:rsidR="00183F97" w:rsidRPr="00766A28">
        <w:rPr>
          <w:rFonts w:asciiTheme="minorHAnsi" w:hAnsiTheme="minorHAnsi" w:cstheme="minorHAnsi"/>
          <w:sz w:val="24"/>
          <w:szCs w:val="24"/>
        </w:rPr>
        <w:t xml:space="preserve"> the regions. In</w:t>
      </w:r>
      <w:r w:rsidR="00DD36C4">
        <w:rPr>
          <w:rFonts w:asciiTheme="minorHAnsi" w:hAnsiTheme="minorHAnsi" w:cstheme="minorHAnsi"/>
          <w:sz w:val="24"/>
          <w:szCs w:val="24"/>
        </w:rPr>
        <w:t>stead</w:t>
      </w:r>
      <w:r w:rsidR="00183F97" w:rsidRPr="00766A28">
        <w:rPr>
          <w:rFonts w:asciiTheme="minorHAnsi" w:hAnsiTheme="minorHAnsi" w:cstheme="minorHAnsi"/>
          <w:sz w:val="24"/>
          <w:szCs w:val="24"/>
        </w:rPr>
        <w:t xml:space="preserve"> of </w:t>
      </w:r>
      <w:r w:rsidR="00E5242D" w:rsidRPr="00766A28">
        <w:rPr>
          <w:rFonts w:asciiTheme="minorHAnsi" w:hAnsiTheme="minorHAnsi" w:cstheme="minorHAnsi"/>
          <w:sz w:val="24"/>
          <w:szCs w:val="24"/>
        </w:rPr>
        <w:t>individual applications for each region</w:t>
      </w:r>
      <w:proofErr w:type="gramStart"/>
      <w:r w:rsidR="00D03E81" w:rsidRPr="00766A28">
        <w:rPr>
          <w:rFonts w:asciiTheme="minorHAnsi" w:hAnsiTheme="minorHAnsi" w:cstheme="minorHAnsi"/>
          <w:sz w:val="24"/>
          <w:szCs w:val="24"/>
        </w:rPr>
        <w:t xml:space="preserve">. </w:t>
      </w:r>
      <w:r w:rsidR="00197350" w:rsidRPr="00766A28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</w:p>
    <w:p w14:paraId="78E21535" w14:textId="4A4CF99D" w:rsidR="00D837A3" w:rsidRPr="00766A28" w:rsidRDefault="00822173" w:rsidP="00EA359B">
      <w:pPr>
        <w:rPr>
          <w:rFonts w:asciiTheme="minorHAnsi" w:eastAsia="Times New Roman" w:hAnsiTheme="minorHAnsi" w:cstheme="minorHAnsi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sz w:val="24"/>
          <w:szCs w:val="24"/>
        </w:rPr>
        <w:t>(</w:t>
      </w:r>
      <w:r w:rsidR="00EA359B" w:rsidRPr="00766A28">
        <w:rPr>
          <w:rFonts w:asciiTheme="minorHAnsi" w:eastAsia="Times New Roman" w:hAnsiTheme="minorHAnsi" w:cstheme="minorHAnsi"/>
          <w:sz w:val="24"/>
          <w:szCs w:val="24"/>
        </w:rPr>
        <w:t>*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LNER has</w:t>
      </w:r>
      <w:r w:rsidR="00D837A3" w:rsidRPr="00766A28">
        <w:rPr>
          <w:rFonts w:asciiTheme="minorHAnsi" w:eastAsia="Times New Roman" w:hAnsiTheme="minorHAnsi" w:cstheme="minorHAnsi"/>
          <w:sz w:val="24"/>
          <w:szCs w:val="24"/>
        </w:rPr>
        <w:t xml:space="preserve"> not funded two projects from the same organisation, within </w:t>
      </w:r>
      <w:r w:rsidR="00FD0CD9" w:rsidRPr="00766A28">
        <w:rPr>
          <w:rFonts w:asciiTheme="minorHAnsi" w:eastAsia="Times New Roman" w:hAnsiTheme="minorHAnsi" w:cstheme="minorHAnsi"/>
          <w:sz w:val="24"/>
          <w:szCs w:val="24"/>
        </w:rPr>
        <w:t>the same</w:t>
      </w:r>
      <w:r w:rsidR="00D837A3" w:rsidRPr="00766A28">
        <w:rPr>
          <w:rFonts w:asciiTheme="minorHAnsi" w:eastAsia="Times New Roman" w:hAnsiTheme="minorHAnsi" w:cstheme="minorHAnsi"/>
          <w:sz w:val="24"/>
          <w:szCs w:val="24"/>
        </w:rPr>
        <w:t xml:space="preserve"> funding year.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40BBB9B0" w14:textId="02971722" w:rsidR="005137EB" w:rsidRPr="000E350C" w:rsidRDefault="005137EB" w:rsidP="005137E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457E2C" w:rsidRPr="000E350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787D" w:rsidRPr="000E350C">
        <w:rPr>
          <w:rFonts w:asciiTheme="minorHAnsi" w:hAnsiTheme="minorHAnsi" w:cstheme="minorHAnsi"/>
          <w:b/>
          <w:bCs/>
          <w:sz w:val="24"/>
          <w:szCs w:val="24"/>
        </w:rPr>
        <w:t>Does</w:t>
      </w:r>
      <w:r w:rsidR="00457E2C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LNER </w:t>
      </w:r>
      <w:r w:rsidR="0087787D" w:rsidRPr="000E350C">
        <w:rPr>
          <w:rFonts w:asciiTheme="minorHAnsi" w:hAnsiTheme="minorHAnsi" w:cstheme="minorHAnsi"/>
          <w:b/>
          <w:bCs/>
          <w:sz w:val="24"/>
          <w:szCs w:val="24"/>
        </w:rPr>
        <w:t>select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small and medium charities</w:t>
      </w:r>
      <w:r w:rsidR="008C2523" w:rsidRPr="000E350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E09C0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and</w:t>
      </w:r>
      <w:r w:rsidR="008C2523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>exclude large</w:t>
      </w:r>
      <w:r w:rsidR="00457E2C" w:rsidRPr="000E350C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organisation</w:t>
      </w:r>
      <w:r w:rsidR="004C670F" w:rsidRPr="000E350C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 from applying? </w:t>
      </w:r>
    </w:p>
    <w:p w14:paraId="3914A05B" w14:textId="77777777" w:rsidR="00380A6F" w:rsidRDefault="00E456C5" w:rsidP="00E456C5">
      <w:pPr>
        <w:rPr>
          <w:rFonts w:asciiTheme="minorHAnsi" w:hAnsiTheme="minorHAnsi" w:cstheme="minorHAnsi"/>
          <w:sz w:val="24"/>
          <w:szCs w:val="24"/>
        </w:rPr>
      </w:pPr>
      <w:r w:rsidRPr="006E4A36">
        <w:rPr>
          <w:rFonts w:asciiTheme="minorHAnsi" w:hAnsiTheme="minorHAnsi" w:cstheme="minorHAnsi"/>
          <w:sz w:val="24"/>
          <w:szCs w:val="24"/>
        </w:rPr>
        <w:t xml:space="preserve">A </w:t>
      </w:r>
      <w:r w:rsidR="002E09C0" w:rsidRPr="006E4A36">
        <w:rPr>
          <w:rFonts w:asciiTheme="minorHAnsi" w:hAnsiTheme="minorHAnsi" w:cstheme="minorHAnsi"/>
          <w:sz w:val="24"/>
          <w:szCs w:val="24"/>
        </w:rPr>
        <w:t>–</w:t>
      </w:r>
      <w:r w:rsidRPr="006E4A36">
        <w:rPr>
          <w:rFonts w:asciiTheme="minorHAnsi" w:hAnsiTheme="minorHAnsi" w:cstheme="minorHAnsi"/>
          <w:sz w:val="24"/>
          <w:szCs w:val="24"/>
        </w:rPr>
        <w:t xml:space="preserve"> </w:t>
      </w:r>
      <w:r w:rsidR="00BE0399">
        <w:rPr>
          <w:rFonts w:asciiTheme="minorHAnsi" w:hAnsiTheme="minorHAnsi" w:cstheme="minorHAnsi"/>
          <w:sz w:val="24"/>
          <w:szCs w:val="24"/>
        </w:rPr>
        <w:t xml:space="preserve">LNER does not </w:t>
      </w:r>
      <w:r w:rsidR="001A7385">
        <w:rPr>
          <w:rFonts w:asciiTheme="minorHAnsi" w:hAnsiTheme="minorHAnsi" w:cstheme="minorHAnsi"/>
          <w:sz w:val="24"/>
          <w:szCs w:val="24"/>
        </w:rPr>
        <w:t>exclude larger organis</w:t>
      </w:r>
      <w:r w:rsidR="009F517F" w:rsidRPr="006E4A36">
        <w:rPr>
          <w:rFonts w:asciiTheme="minorHAnsi" w:hAnsiTheme="minorHAnsi" w:cstheme="minorHAnsi"/>
          <w:sz w:val="24"/>
          <w:szCs w:val="24"/>
        </w:rPr>
        <w:t xml:space="preserve">ations </w:t>
      </w:r>
      <w:r w:rsidR="00F62818">
        <w:rPr>
          <w:rFonts w:asciiTheme="minorHAnsi" w:hAnsiTheme="minorHAnsi" w:cstheme="minorHAnsi"/>
          <w:sz w:val="24"/>
          <w:szCs w:val="24"/>
        </w:rPr>
        <w:t>from applying to the F</w:t>
      </w:r>
      <w:r w:rsidR="009F517F" w:rsidRPr="006E4A36">
        <w:rPr>
          <w:rFonts w:asciiTheme="minorHAnsi" w:hAnsiTheme="minorHAnsi" w:cstheme="minorHAnsi"/>
          <w:sz w:val="24"/>
          <w:szCs w:val="24"/>
        </w:rPr>
        <w:t>und</w:t>
      </w:r>
      <w:r w:rsidR="006E6009" w:rsidRPr="006E4A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1D2571E" w14:textId="36E7584D" w:rsidR="006C6AE8" w:rsidRDefault="00F62818" w:rsidP="00E456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However, </w:t>
      </w:r>
      <w:r w:rsidRPr="00766A28">
        <w:rPr>
          <w:rFonts w:asciiTheme="minorHAnsi" w:hAnsiTheme="minorHAnsi" w:cstheme="minorHAnsi"/>
          <w:sz w:val="24"/>
          <w:szCs w:val="24"/>
        </w:rPr>
        <w:t xml:space="preserve">LNER </w:t>
      </w:r>
      <w:r w:rsidR="00380A6F">
        <w:rPr>
          <w:rFonts w:asciiTheme="minorHAnsi" w:hAnsiTheme="minorHAnsi" w:cstheme="minorHAnsi"/>
          <w:sz w:val="24"/>
          <w:szCs w:val="24"/>
        </w:rPr>
        <w:t>are looking to</w:t>
      </w:r>
      <w:r w:rsidRPr="00766A28">
        <w:rPr>
          <w:rFonts w:asciiTheme="minorHAnsi" w:hAnsiTheme="minorHAnsi" w:cstheme="minorHAnsi"/>
          <w:sz w:val="24"/>
          <w:szCs w:val="24"/>
        </w:rPr>
        <w:t xml:space="preserve"> support more grass roots charities, groups or organisations with the fund, </w:t>
      </w:r>
      <w:r w:rsidR="00380A6F">
        <w:rPr>
          <w:rFonts w:asciiTheme="minorHAnsi" w:hAnsiTheme="minorHAnsi" w:cstheme="minorHAnsi"/>
          <w:sz w:val="24"/>
          <w:szCs w:val="24"/>
        </w:rPr>
        <w:t>this</w:t>
      </w:r>
      <w:r w:rsidRPr="00766A28">
        <w:rPr>
          <w:rFonts w:asciiTheme="minorHAnsi" w:hAnsiTheme="minorHAnsi" w:cstheme="minorHAnsi"/>
          <w:sz w:val="24"/>
          <w:szCs w:val="24"/>
        </w:rPr>
        <w:t xml:space="preserve"> is why this guidance has been included, this is a preference and not an exclusion.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1F2202" w14:textId="0D89BF1D" w:rsidR="00A52E6B" w:rsidRPr="000E350C" w:rsidRDefault="00FA773F" w:rsidP="00A52E6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Q – What is the route that London North Eastern Railways </w:t>
      </w:r>
      <w:r w:rsidR="001F7F27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(LNER) </w:t>
      </w:r>
      <w:r w:rsidR="00E1569D"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travels </w:t>
      </w:r>
      <w:r w:rsidRPr="000E350C">
        <w:rPr>
          <w:rFonts w:asciiTheme="minorHAnsi" w:hAnsiTheme="minorHAnsi" w:cstheme="minorHAnsi"/>
          <w:b/>
          <w:bCs/>
          <w:sz w:val="24"/>
          <w:szCs w:val="24"/>
        </w:rPr>
        <w:t>along</w:t>
      </w:r>
      <w:r w:rsidR="00EE1E0C" w:rsidRPr="000E350C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1EA668A8" w14:textId="5DD3D230" w:rsidR="007950F1" w:rsidRPr="00766A28" w:rsidRDefault="00B804C4" w:rsidP="00F57C15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</w:t>
      </w:r>
      <w:r w:rsidR="00CA032B" w:rsidRPr="00766A28">
        <w:rPr>
          <w:rFonts w:asciiTheme="minorHAnsi" w:hAnsiTheme="minorHAnsi" w:cstheme="minorHAnsi"/>
          <w:sz w:val="24"/>
          <w:szCs w:val="24"/>
        </w:rPr>
        <w:t>–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A52E6B" w:rsidRPr="00766A28">
        <w:rPr>
          <w:rFonts w:asciiTheme="minorHAnsi" w:hAnsiTheme="minorHAnsi" w:cstheme="minorHAnsi"/>
          <w:sz w:val="24"/>
          <w:szCs w:val="24"/>
        </w:rPr>
        <w:t>Th</w:t>
      </w:r>
      <w:r w:rsidR="00CA032B" w:rsidRPr="00766A28">
        <w:rPr>
          <w:rFonts w:asciiTheme="minorHAnsi" w:hAnsiTheme="minorHAnsi" w:cstheme="minorHAnsi"/>
          <w:sz w:val="24"/>
          <w:szCs w:val="24"/>
        </w:rPr>
        <w:t xml:space="preserve">e </w:t>
      </w:r>
      <w:hyperlink r:id="rId9" w:history="1">
        <w:r w:rsidR="00CA032B" w:rsidRPr="00766A28">
          <w:rPr>
            <w:rStyle w:val="Hyperlink"/>
            <w:rFonts w:asciiTheme="minorHAnsi" w:hAnsiTheme="minorHAnsi" w:cstheme="minorHAnsi"/>
            <w:sz w:val="24"/>
            <w:szCs w:val="24"/>
          </w:rPr>
          <w:t>LNER Train route map</w:t>
        </w:r>
      </w:hyperlink>
      <w:r w:rsidR="001F7F27" w:rsidRPr="00766A28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9754A6">
        <w:rPr>
          <w:rFonts w:asciiTheme="minorHAnsi" w:hAnsiTheme="minorHAnsi" w:cstheme="minorHAnsi"/>
          <w:sz w:val="24"/>
          <w:szCs w:val="24"/>
        </w:rPr>
        <w:t>covers almost one thousand miles</w:t>
      </w:r>
      <w:r w:rsidR="007240CE">
        <w:rPr>
          <w:rFonts w:asciiTheme="minorHAnsi" w:hAnsiTheme="minorHAnsi" w:cstheme="minorHAnsi"/>
          <w:sz w:val="24"/>
          <w:szCs w:val="24"/>
        </w:rPr>
        <w:t xml:space="preserve">. </w:t>
      </w:r>
      <w:r w:rsidR="00E1569D">
        <w:rPr>
          <w:rFonts w:asciiTheme="minorHAnsi" w:hAnsiTheme="minorHAnsi" w:cstheme="minorHAnsi"/>
          <w:sz w:val="24"/>
          <w:szCs w:val="24"/>
        </w:rPr>
        <w:t xml:space="preserve">A </w:t>
      </w:r>
      <w:r w:rsidR="001B4C4C">
        <w:rPr>
          <w:rFonts w:asciiTheme="minorHAnsi" w:hAnsiTheme="minorHAnsi" w:cstheme="minorHAnsi"/>
          <w:sz w:val="24"/>
          <w:szCs w:val="24"/>
        </w:rPr>
        <w:t>high-speed</w:t>
      </w:r>
      <w:r w:rsidR="007240CE">
        <w:rPr>
          <w:rFonts w:asciiTheme="minorHAnsi" w:hAnsiTheme="minorHAnsi" w:cstheme="minorHAnsi"/>
          <w:sz w:val="24"/>
          <w:szCs w:val="24"/>
        </w:rPr>
        <w:t xml:space="preserve"> Anglo- Scots</w:t>
      </w:r>
      <w:r w:rsidR="005A0EC5">
        <w:rPr>
          <w:rFonts w:asciiTheme="minorHAnsi" w:hAnsiTheme="minorHAnsi" w:cstheme="minorHAnsi"/>
          <w:sz w:val="24"/>
          <w:szCs w:val="24"/>
        </w:rPr>
        <w:t xml:space="preserve"> cross border operator. The</w:t>
      </w:r>
      <w:r w:rsidR="00A40264">
        <w:rPr>
          <w:rFonts w:asciiTheme="minorHAnsi" w:hAnsiTheme="minorHAnsi" w:cstheme="minorHAnsi"/>
          <w:sz w:val="24"/>
          <w:szCs w:val="24"/>
        </w:rPr>
        <w:t xml:space="preserve">re are </w:t>
      </w:r>
      <w:proofErr w:type="gramStart"/>
      <w:r w:rsidR="00A40264">
        <w:rPr>
          <w:rFonts w:asciiTheme="minorHAnsi" w:hAnsiTheme="minorHAnsi" w:cstheme="minorHAnsi"/>
          <w:sz w:val="24"/>
          <w:szCs w:val="24"/>
        </w:rPr>
        <w:t>many</w:t>
      </w:r>
      <w:proofErr w:type="gramEnd"/>
      <w:r w:rsidR="00A40264">
        <w:rPr>
          <w:rFonts w:asciiTheme="minorHAnsi" w:hAnsiTheme="minorHAnsi" w:cstheme="minorHAnsi"/>
          <w:sz w:val="24"/>
          <w:szCs w:val="24"/>
        </w:rPr>
        <w:t xml:space="preserve"> ar</w:t>
      </w:r>
      <w:r w:rsidR="00A52E6B" w:rsidRPr="00766A28">
        <w:rPr>
          <w:rFonts w:asciiTheme="minorHAnsi" w:hAnsiTheme="minorHAnsi" w:cstheme="minorHAnsi"/>
          <w:sz w:val="24"/>
          <w:szCs w:val="24"/>
        </w:rPr>
        <w:t xml:space="preserve">eas in England and Scotland </w:t>
      </w:r>
      <w:r w:rsidR="00A40264">
        <w:rPr>
          <w:rFonts w:asciiTheme="minorHAnsi" w:hAnsiTheme="minorHAnsi" w:cstheme="minorHAnsi"/>
          <w:sz w:val="24"/>
          <w:szCs w:val="24"/>
        </w:rPr>
        <w:t xml:space="preserve">that </w:t>
      </w:r>
      <w:r w:rsidR="001F7F27" w:rsidRPr="00766A28">
        <w:rPr>
          <w:rFonts w:asciiTheme="minorHAnsi" w:hAnsiTheme="minorHAnsi" w:cstheme="minorHAnsi"/>
          <w:sz w:val="24"/>
          <w:szCs w:val="24"/>
        </w:rPr>
        <w:t>LNER</w:t>
      </w:r>
      <w:r w:rsidR="00A52E6B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D830C3" w:rsidRPr="00766A28">
        <w:rPr>
          <w:rFonts w:asciiTheme="minorHAnsi" w:hAnsiTheme="minorHAnsi" w:cstheme="minorHAnsi"/>
          <w:sz w:val="24"/>
          <w:szCs w:val="24"/>
        </w:rPr>
        <w:t xml:space="preserve">run </w:t>
      </w:r>
      <w:r w:rsidR="00A52E6B" w:rsidRPr="00766A28">
        <w:rPr>
          <w:rFonts w:asciiTheme="minorHAnsi" w:hAnsiTheme="minorHAnsi" w:cstheme="minorHAnsi"/>
          <w:sz w:val="24"/>
          <w:szCs w:val="24"/>
        </w:rPr>
        <w:t>se</w:t>
      </w:r>
      <w:r w:rsidR="00D830C3" w:rsidRPr="00766A28">
        <w:rPr>
          <w:rFonts w:asciiTheme="minorHAnsi" w:hAnsiTheme="minorHAnsi" w:cstheme="minorHAnsi"/>
          <w:sz w:val="24"/>
          <w:szCs w:val="24"/>
        </w:rPr>
        <w:t>rvices to and through</w:t>
      </w:r>
      <w:r w:rsidR="006C67AF">
        <w:rPr>
          <w:rFonts w:asciiTheme="minorHAnsi" w:hAnsiTheme="minorHAnsi" w:cstheme="minorHAnsi"/>
          <w:sz w:val="24"/>
          <w:szCs w:val="24"/>
        </w:rPr>
        <w:t>:</w:t>
      </w:r>
    </w:p>
    <w:p w14:paraId="4592716F" w14:textId="79A9DD9C" w:rsidR="00F57C15" w:rsidRPr="00766A28" w:rsidRDefault="00A52E6B" w:rsidP="007950F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To be eligible </w:t>
      </w:r>
      <w:r w:rsidR="001F7F27" w:rsidRPr="00766A28">
        <w:rPr>
          <w:rFonts w:asciiTheme="minorHAnsi" w:hAnsiTheme="minorHAnsi" w:cstheme="minorHAnsi"/>
          <w:sz w:val="24"/>
          <w:szCs w:val="24"/>
        </w:rPr>
        <w:t xml:space="preserve">the charity, group or organisation </w:t>
      </w:r>
      <w:r w:rsidRPr="00766A28">
        <w:rPr>
          <w:rFonts w:asciiTheme="minorHAnsi" w:hAnsiTheme="minorHAnsi" w:cstheme="minorHAnsi"/>
          <w:sz w:val="24"/>
          <w:szCs w:val="24"/>
        </w:rPr>
        <w:t>or the project</w:t>
      </w:r>
      <w:r w:rsidR="00482145">
        <w:rPr>
          <w:rFonts w:asciiTheme="minorHAnsi" w:hAnsiTheme="minorHAnsi" w:cstheme="minorHAnsi"/>
          <w:sz w:val="24"/>
          <w:szCs w:val="24"/>
        </w:rPr>
        <w:t xml:space="preserve"> are required to be </w:t>
      </w:r>
      <w:r w:rsidR="007950F1" w:rsidRPr="00766A28">
        <w:rPr>
          <w:rFonts w:asciiTheme="minorHAnsi" w:hAnsiTheme="minorHAnsi" w:cstheme="minorHAnsi"/>
          <w:sz w:val="24"/>
          <w:szCs w:val="24"/>
        </w:rPr>
        <w:t>delivered</w:t>
      </w:r>
      <w:r w:rsidR="00EE1E0C">
        <w:rPr>
          <w:rFonts w:asciiTheme="minorHAnsi" w:hAnsiTheme="minorHAnsi" w:cstheme="minorHAnsi"/>
          <w:sz w:val="24"/>
          <w:szCs w:val="24"/>
        </w:rPr>
        <w:t xml:space="preserve"> and </w:t>
      </w:r>
      <w:r w:rsidR="007950F1" w:rsidRPr="00766A28">
        <w:rPr>
          <w:rFonts w:asciiTheme="minorHAnsi" w:hAnsiTheme="minorHAnsi" w:cstheme="minorHAnsi"/>
          <w:sz w:val="24"/>
          <w:szCs w:val="24"/>
        </w:rPr>
        <w:t xml:space="preserve">located </w:t>
      </w:r>
      <w:r w:rsidRPr="00766A28">
        <w:rPr>
          <w:rFonts w:asciiTheme="minorHAnsi" w:hAnsiTheme="minorHAnsi" w:cstheme="minorHAnsi"/>
          <w:sz w:val="24"/>
          <w:szCs w:val="24"/>
        </w:rPr>
        <w:t>within</w:t>
      </w:r>
      <w:r w:rsidR="0090744C" w:rsidRPr="00766A2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66A28">
        <w:rPr>
          <w:rFonts w:asciiTheme="minorHAnsi" w:hAnsiTheme="minorHAnsi" w:cstheme="minorHAnsi"/>
          <w:sz w:val="24"/>
          <w:szCs w:val="24"/>
        </w:rPr>
        <w:t>15</w:t>
      </w:r>
      <w:proofErr w:type="gramEnd"/>
      <w:r w:rsidRPr="00766A28">
        <w:rPr>
          <w:rFonts w:asciiTheme="minorHAnsi" w:hAnsiTheme="minorHAnsi" w:cstheme="minorHAnsi"/>
          <w:sz w:val="24"/>
          <w:szCs w:val="24"/>
        </w:rPr>
        <w:t xml:space="preserve"> miles of</w:t>
      </w:r>
      <w:r w:rsidR="00EE1E0C">
        <w:rPr>
          <w:rFonts w:asciiTheme="minorHAnsi" w:hAnsiTheme="minorHAnsi" w:cstheme="minorHAnsi"/>
          <w:sz w:val="24"/>
          <w:szCs w:val="24"/>
        </w:rPr>
        <w:t xml:space="preserve"> </w:t>
      </w:r>
      <w:r w:rsidR="00AB5D21">
        <w:rPr>
          <w:rFonts w:asciiTheme="minorHAnsi" w:hAnsiTheme="minorHAnsi" w:cstheme="minorHAnsi"/>
          <w:sz w:val="24"/>
          <w:szCs w:val="24"/>
        </w:rPr>
        <w:t xml:space="preserve">the </w:t>
      </w:r>
      <w:r w:rsidRPr="00766A28">
        <w:rPr>
          <w:rFonts w:asciiTheme="minorHAnsi" w:hAnsiTheme="minorHAnsi" w:cstheme="minorHAnsi"/>
          <w:sz w:val="24"/>
          <w:szCs w:val="24"/>
        </w:rPr>
        <w:t>route.</w:t>
      </w:r>
      <w:r w:rsidR="00FF08AA" w:rsidRPr="00766A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C19FEC" w14:textId="65815396" w:rsidR="00D96929" w:rsidRPr="00901DAC" w:rsidRDefault="006164DF" w:rsidP="0067503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01DAC">
        <w:rPr>
          <w:rFonts w:asciiTheme="minorHAnsi" w:hAnsiTheme="minorHAnsi" w:cstheme="minorHAnsi"/>
          <w:sz w:val="24"/>
          <w:szCs w:val="24"/>
        </w:rPr>
        <w:t>The focus is on the train route, and not the stations located along the route</w:t>
      </w:r>
      <w:r w:rsidR="00FF08AA" w:rsidRPr="00901DAC">
        <w:rPr>
          <w:rFonts w:asciiTheme="minorHAnsi" w:hAnsiTheme="minorHAnsi" w:cstheme="minorHAnsi"/>
          <w:sz w:val="24"/>
          <w:szCs w:val="24"/>
        </w:rPr>
        <w:t xml:space="preserve">. </w:t>
      </w:r>
      <w:r w:rsidR="0002052F" w:rsidRPr="00901DAC">
        <w:rPr>
          <w:rFonts w:asciiTheme="minorHAnsi" w:hAnsiTheme="minorHAnsi" w:cstheme="minorHAnsi"/>
          <w:sz w:val="24"/>
          <w:szCs w:val="24"/>
        </w:rPr>
        <w:t xml:space="preserve">For example, </w:t>
      </w:r>
      <w:r w:rsidR="00D96929" w:rsidRPr="00901DAC">
        <w:rPr>
          <w:rFonts w:asciiTheme="minorHAnsi" w:hAnsiTheme="minorHAnsi" w:cstheme="minorHAnsi"/>
          <w:sz w:val="24"/>
          <w:szCs w:val="24"/>
        </w:rPr>
        <w:t>Thirsk</w:t>
      </w:r>
      <w:r w:rsidR="0002052F" w:rsidRPr="00901DAC">
        <w:rPr>
          <w:rFonts w:asciiTheme="minorHAnsi" w:hAnsiTheme="minorHAnsi" w:cstheme="minorHAnsi"/>
          <w:sz w:val="24"/>
          <w:szCs w:val="24"/>
        </w:rPr>
        <w:t xml:space="preserve"> Station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 is not one of the stations </w:t>
      </w:r>
      <w:r w:rsidR="00A90FF2" w:rsidRPr="00901DAC">
        <w:rPr>
          <w:rFonts w:asciiTheme="minorHAnsi" w:hAnsiTheme="minorHAnsi" w:cstheme="minorHAnsi"/>
          <w:sz w:val="24"/>
          <w:szCs w:val="24"/>
        </w:rPr>
        <w:t>LNER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 stop</w:t>
      </w:r>
      <w:r w:rsidR="00A90FF2" w:rsidRPr="00901DAC">
        <w:rPr>
          <w:rFonts w:asciiTheme="minorHAnsi" w:hAnsiTheme="minorHAnsi" w:cstheme="minorHAnsi"/>
          <w:sz w:val="24"/>
          <w:szCs w:val="24"/>
        </w:rPr>
        <w:t>s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 at</w:t>
      </w:r>
      <w:r w:rsidR="0063562D" w:rsidRPr="00901DAC">
        <w:rPr>
          <w:rFonts w:asciiTheme="minorHAnsi" w:hAnsiTheme="minorHAnsi" w:cstheme="minorHAnsi"/>
          <w:sz w:val="24"/>
          <w:szCs w:val="24"/>
        </w:rPr>
        <w:t>, h</w:t>
      </w:r>
      <w:r w:rsidR="004D1A57" w:rsidRPr="00901DAC">
        <w:rPr>
          <w:rFonts w:asciiTheme="minorHAnsi" w:hAnsiTheme="minorHAnsi" w:cstheme="minorHAnsi"/>
          <w:sz w:val="24"/>
          <w:szCs w:val="24"/>
        </w:rPr>
        <w:t>owever,</w:t>
      </w:r>
      <w:r w:rsidR="0002052F" w:rsidRPr="00901DAC">
        <w:rPr>
          <w:rFonts w:asciiTheme="minorHAnsi" w:hAnsiTheme="minorHAnsi" w:cstheme="minorHAnsi"/>
          <w:sz w:val="24"/>
          <w:szCs w:val="24"/>
        </w:rPr>
        <w:t xml:space="preserve"> </w:t>
      </w:r>
      <w:r w:rsidR="004D1A57" w:rsidRPr="00901DAC">
        <w:rPr>
          <w:rFonts w:asciiTheme="minorHAnsi" w:hAnsiTheme="minorHAnsi" w:cstheme="minorHAnsi"/>
          <w:sz w:val="24"/>
          <w:szCs w:val="24"/>
        </w:rPr>
        <w:t>it is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 located along the route </w:t>
      </w:r>
      <w:r w:rsidR="001F3E99" w:rsidRPr="00901DAC">
        <w:rPr>
          <w:rFonts w:asciiTheme="minorHAnsi" w:hAnsiTheme="minorHAnsi" w:cstheme="minorHAnsi"/>
          <w:sz w:val="24"/>
          <w:szCs w:val="24"/>
        </w:rPr>
        <w:t>LNER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 serve</w:t>
      </w:r>
      <w:r w:rsidR="00901DAC" w:rsidRPr="00901DAC">
        <w:rPr>
          <w:rFonts w:asciiTheme="minorHAnsi" w:hAnsiTheme="minorHAnsi" w:cstheme="minorHAnsi"/>
          <w:sz w:val="24"/>
          <w:szCs w:val="24"/>
        </w:rPr>
        <w:t>s</w:t>
      </w:r>
      <w:proofErr w:type="gramStart"/>
      <w:r w:rsidR="00D96929" w:rsidRPr="00901DAC">
        <w:rPr>
          <w:rFonts w:asciiTheme="minorHAnsi" w:hAnsiTheme="minorHAnsi" w:cstheme="minorHAnsi"/>
          <w:sz w:val="24"/>
          <w:szCs w:val="24"/>
        </w:rPr>
        <w:t xml:space="preserve">. </w:t>
      </w:r>
      <w:r w:rsidR="00901DAC" w:rsidRPr="00901DAC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63562D" w:rsidRPr="00901DAC">
        <w:rPr>
          <w:rFonts w:asciiTheme="minorHAnsi" w:hAnsiTheme="minorHAnsi" w:cstheme="minorHAnsi"/>
          <w:sz w:val="24"/>
          <w:szCs w:val="24"/>
        </w:rPr>
        <w:t>Therefore, if</w:t>
      </w:r>
      <w:r w:rsidR="004D1A57" w:rsidRPr="00901DAC">
        <w:rPr>
          <w:rFonts w:asciiTheme="minorHAnsi" w:hAnsiTheme="minorHAnsi" w:cstheme="minorHAnsi"/>
          <w:sz w:val="24"/>
          <w:szCs w:val="24"/>
        </w:rPr>
        <w:t xml:space="preserve"> the </w:t>
      </w:r>
      <w:r w:rsidR="00D96929" w:rsidRPr="00901DAC">
        <w:rPr>
          <w:rFonts w:asciiTheme="minorHAnsi" w:hAnsiTheme="minorHAnsi" w:cstheme="minorHAnsi"/>
          <w:sz w:val="24"/>
          <w:szCs w:val="24"/>
        </w:rPr>
        <w:t xml:space="preserve">distance criteria </w:t>
      </w:r>
      <w:r w:rsidR="00FE1124" w:rsidRPr="00901DAC">
        <w:rPr>
          <w:rFonts w:asciiTheme="minorHAnsi" w:hAnsiTheme="minorHAnsi" w:cstheme="minorHAnsi"/>
          <w:sz w:val="24"/>
          <w:szCs w:val="24"/>
        </w:rPr>
        <w:t>are</w:t>
      </w:r>
      <w:r w:rsidR="004D1A57" w:rsidRPr="00901DAC">
        <w:rPr>
          <w:rFonts w:asciiTheme="minorHAnsi" w:hAnsiTheme="minorHAnsi" w:cstheme="minorHAnsi"/>
          <w:sz w:val="24"/>
          <w:szCs w:val="24"/>
        </w:rPr>
        <w:t xml:space="preserve"> met, </w:t>
      </w:r>
      <w:r w:rsidR="00533BFE" w:rsidRPr="00901DAC">
        <w:rPr>
          <w:rFonts w:asciiTheme="minorHAnsi" w:hAnsiTheme="minorHAnsi" w:cstheme="minorHAnsi"/>
          <w:sz w:val="24"/>
          <w:szCs w:val="24"/>
        </w:rPr>
        <w:t xml:space="preserve">an application could be </w:t>
      </w:r>
      <w:r w:rsidR="00D43338" w:rsidRPr="00901DAC">
        <w:rPr>
          <w:rFonts w:asciiTheme="minorHAnsi" w:hAnsiTheme="minorHAnsi" w:cstheme="minorHAnsi"/>
          <w:sz w:val="24"/>
          <w:szCs w:val="24"/>
        </w:rPr>
        <w:t>submitted</w:t>
      </w:r>
      <w:r w:rsidR="00533BFE" w:rsidRPr="00901DAC">
        <w:rPr>
          <w:rFonts w:asciiTheme="minorHAnsi" w:hAnsiTheme="minorHAnsi" w:cstheme="minorHAnsi"/>
          <w:sz w:val="24"/>
          <w:szCs w:val="24"/>
        </w:rPr>
        <w:t>.</w:t>
      </w:r>
      <w:r w:rsidR="00A90FF2" w:rsidRPr="00901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245423" w14:textId="2F6BB4CA" w:rsidR="002C30CB" w:rsidRPr="000E350C" w:rsidRDefault="006332C4" w:rsidP="002C30CB">
      <w:pPr>
        <w:spacing w:before="100" w:beforeAutospacing="1" w:after="100" w:afterAutospacing="1" w:line="240" w:lineRule="auto"/>
        <w:rPr>
          <w:rStyle w:val="normaltextrun"/>
          <w:rFonts w:asciiTheme="minorHAnsi" w:eastAsia="Times New Roman" w:hAnsiTheme="minorHAnsi" w:cstheme="minorHAnsi"/>
          <w:b/>
          <w:bCs/>
          <w:color w:val="FF0000"/>
          <w:sz w:val="24"/>
          <w:szCs w:val="24"/>
          <w:shd w:val="clear" w:color="auto" w:fill="FFFFFF"/>
        </w:rPr>
      </w:pPr>
      <w:r w:rsidRPr="000E350C">
        <w:rPr>
          <w:rFonts w:asciiTheme="minorHAnsi" w:hAnsiTheme="minorHAnsi" w:cstheme="minorHAnsi"/>
          <w:b/>
          <w:bCs/>
          <w:sz w:val="24"/>
          <w:szCs w:val="24"/>
        </w:rPr>
        <w:t xml:space="preserve">Q - </w:t>
      </w:r>
      <w:r w:rsidR="009A0267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Can </w:t>
      </w:r>
      <w:r w:rsidR="002C30CB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staff </w:t>
      </w:r>
      <w:r w:rsidR="009A0267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cost</w:t>
      </w:r>
      <w:r w:rsidR="00533BFE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</w:t>
      </w:r>
      <w:r w:rsidR="00F82D53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/ salaries</w:t>
      </w:r>
      <w:r w:rsidR="009A0267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be included </w:t>
      </w:r>
      <w:r w:rsidR="0063562D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in </w:t>
      </w:r>
      <w:r w:rsidR="009270DE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the funding amount requested</w:t>
      </w:r>
      <w:r w:rsidR="002C30CB" w:rsidRPr="000E350C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?</w:t>
      </w:r>
      <w:r w:rsidR="002C30CB" w:rsidRPr="000E350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3C8B7959" w14:textId="73D68113" w:rsidR="00951EA6" w:rsidRPr="00766A28" w:rsidRDefault="006332C4" w:rsidP="00951EA6">
      <w:pPr>
        <w:spacing w:before="100" w:beforeAutospacing="1" w:after="100" w:afterAutospacing="1" w:line="240" w:lineRule="auto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- </w:t>
      </w:r>
      <w:r w:rsidR="009270DE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taff costs</w:t>
      </w:r>
      <w:r w:rsidR="00F82D53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/ salaries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6511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can 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make up </w:t>
      </w:r>
      <w:r w:rsidR="009270DE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25</w:t>
      </w:r>
      <w:r w:rsidR="00DA40D3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%</w:t>
      </w:r>
      <w:r w:rsidR="00901DA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of the funding amount requested. </w:t>
      </w:r>
    </w:p>
    <w:p w14:paraId="1B4F075A" w14:textId="0B102A5C" w:rsidR="007205B6" w:rsidRPr="00766A28" w:rsidRDefault="00951EA6" w:rsidP="00951EA6">
      <w:pPr>
        <w:spacing w:before="100" w:beforeAutospacing="1" w:after="100" w:afterAutospacing="1" w:line="240" w:lineRule="auto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(* </w:t>
      </w:r>
      <w:r w:rsidR="007205B6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ach application is </w:t>
      </w:r>
      <w:r w:rsidR="002F2FB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measured against a consistent criteria framework</w:t>
      </w:r>
      <w:r w:rsidR="00501F81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It will be 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considered on its own merits </w:t>
      </w:r>
      <w:r w:rsidR="00501F81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during the application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review process.</w:t>
      </w: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 understand that the costs for </w:t>
      </w:r>
      <w:proofErr w:type="gramStart"/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some</w:t>
      </w:r>
      <w:proofErr w:type="gramEnd"/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projects </w:t>
      </w: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may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solely relate to staff costs, due to the </w:t>
      </w:r>
      <w:r w:rsidR="007205B6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activities</w:t>
      </w:r>
      <w:r w:rsidR="001F676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support provided to the </w:t>
      </w:r>
      <w:r w:rsidR="00043813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beneficiaries</w:t>
      </w:r>
      <w:r w:rsidR="00231017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F</w:t>
      </w: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or </w:t>
      </w:r>
      <w:r w:rsidR="00CB75F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further</w:t>
      </w: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31017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questions,</w:t>
      </w:r>
      <w:r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43338" w:rsidRPr="00766A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please email </w:t>
      </w:r>
      <w:hyperlink r:id="rId10" w:history="1">
        <w:r w:rsidR="00CB75FF" w:rsidRPr="00FB56BE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CCIF@lner.co.uk</w:t>
        </w:r>
      </w:hyperlink>
      <w:r w:rsidR="00CB75F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22D71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</w:p>
    <w:p w14:paraId="1E39A2FB" w14:textId="56BE312A" w:rsidR="00BA20DB" w:rsidRPr="0019440E" w:rsidRDefault="006332C4" w:rsidP="00BA20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9440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Q </w:t>
      </w:r>
      <w:r w:rsidR="006518CB" w:rsidRPr="0019440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1944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18CB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Can applications be submitted for more than one year of funding </w:t>
      </w:r>
      <w:r w:rsidR="005077B3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i.e.</w:t>
      </w:r>
      <w:r w:rsidR="006518CB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077B3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2–3-year</w:t>
      </w:r>
      <w:r w:rsidR="00BA20DB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pilots </w:t>
      </w:r>
      <w:r w:rsidR="006173C1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/</w:t>
      </w:r>
      <w:r w:rsidR="00BA20DB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119C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projects</w:t>
      </w:r>
      <w:r w:rsidR="00C22D71" w:rsidRPr="0019440E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?</w:t>
      </w:r>
      <w:r w:rsidR="006B119C" w:rsidRPr="001944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4B3CB52" w14:textId="4DD67D59" w:rsidR="00651BA4" w:rsidRPr="00766A28" w:rsidRDefault="006B119C" w:rsidP="00BA20DB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</w:t>
      </w:r>
      <w:r w:rsidR="001670BC" w:rsidRPr="00766A28">
        <w:rPr>
          <w:rFonts w:asciiTheme="minorHAnsi" w:hAnsiTheme="minorHAnsi" w:cstheme="minorHAnsi"/>
          <w:sz w:val="24"/>
          <w:szCs w:val="24"/>
        </w:rPr>
        <w:t>–</w:t>
      </w:r>
      <w:r w:rsidR="00F75860">
        <w:rPr>
          <w:rFonts w:asciiTheme="minorHAnsi" w:hAnsiTheme="minorHAnsi" w:cstheme="minorHAnsi"/>
          <w:sz w:val="24"/>
          <w:szCs w:val="24"/>
        </w:rPr>
        <w:t xml:space="preserve"> </w:t>
      </w:r>
      <w:r w:rsidR="006C7F90">
        <w:rPr>
          <w:rFonts w:asciiTheme="minorHAnsi" w:hAnsiTheme="minorHAnsi" w:cstheme="minorHAnsi"/>
          <w:sz w:val="24"/>
          <w:szCs w:val="24"/>
        </w:rPr>
        <w:t xml:space="preserve">LNER </w:t>
      </w:r>
      <w:r w:rsidR="004704BA" w:rsidRPr="0075078E">
        <w:rPr>
          <w:rFonts w:asciiTheme="minorHAnsi" w:hAnsiTheme="minorHAnsi" w:cstheme="minorHAnsi"/>
          <w:b/>
          <w:bCs/>
          <w:sz w:val="24"/>
          <w:szCs w:val="24"/>
        </w:rPr>
        <w:t>cannot</w:t>
      </w:r>
      <w:r w:rsidR="00D767EA" w:rsidRPr="00766A28">
        <w:rPr>
          <w:rFonts w:asciiTheme="minorHAnsi" w:hAnsiTheme="minorHAnsi" w:cstheme="minorHAnsi"/>
          <w:sz w:val="24"/>
          <w:szCs w:val="24"/>
        </w:rPr>
        <w:t xml:space="preserve"> fund a project beyond one year, and any further funding would need to</w:t>
      </w:r>
      <w:r w:rsidR="006D4ADA">
        <w:rPr>
          <w:rFonts w:asciiTheme="minorHAnsi" w:hAnsiTheme="minorHAnsi" w:cstheme="minorHAnsi"/>
          <w:sz w:val="24"/>
          <w:szCs w:val="24"/>
        </w:rPr>
        <w:t xml:space="preserve"> </w:t>
      </w:r>
      <w:r w:rsidR="00651BA4" w:rsidRPr="00766A28">
        <w:rPr>
          <w:rFonts w:asciiTheme="minorHAnsi" w:hAnsiTheme="minorHAnsi" w:cstheme="minorHAnsi"/>
          <w:sz w:val="24"/>
          <w:szCs w:val="24"/>
        </w:rPr>
        <w:t xml:space="preserve">be </w:t>
      </w:r>
      <w:r w:rsidR="007A2194" w:rsidRPr="00766A28">
        <w:rPr>
          <w:rFonts w:asciiTheme="minorHAnsi" w:hAnsiTheme="minorHAnsi" w:cstheme="minorHAnsi"/>
          <w:sz w:val="24"/>
          <w:szCs w:val="24"/>
        </w:rPr>
        <w:t>appl</w:t>
      </w:r>
      <w:r w:rsidR="00651BA4" w:rsidRPr="00766A28">
        <w:rPr>
          <w:rFonts w:asciiTheme="minorHAnsi" w:hAnsiTheme="minorHAnsi" w:cstheme="minorHAnsi"/>
          <w:sz w:val="24"/>
          <w:szCs w:val="24"/>
        </w:rPr>
        <w:t>ied</w:t>
      </w:r>
      <w:r w:rsidR="00D767EA" w:rsidRPr="00766A28">
        <w:rPr>
          <w:rFonts w:asciiTheme="minorHAnsi" w:hAnsiTheme="minorHAnsi" w:cstheme="minorHAnsi"/>
          <w:sz w:val="24"/>
          <w:szCs w:val="24"/>
        </w:rPr>
        <w:t xml:space="preserve"> for</w:t>
      </w:r>
      <w:r w:rsidR="00F75860">
        <w:rPr>
          <w:rFonts w:asciiTheme="minorHAnsi" w:hAnsiTheme="minorHAnsi" w:cstheme="minorHAnsi"/>
          <w:sz w:val="24"/>
          <w:szCs w:val="24"/>
        </w:rPr>
        <w:t>,</w:t>
      </w:r>
      <w:r w:rsidR="00D767EA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F75860">
        <w:rPr>
          <w:rFonts w:asciiTheme="minorHAnsi" w:hAnsiTheme="minorHAnsi" w:cstheme="minorHAnsi"/>
          <w:sz w:val="24"/>
          <w:szCs w:val="24"/>
        </w:rPr>
        <w:t>once again</w:t>
      </w:r>
      <w:r w:rsidR="00F75860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D767EA" w:rsidRPr="00766A28">
        <w:rPr>
          <w:rFonts w:asciiTheme="minorHAnsi" w:hAnsiTheme="minorHAnsi" w:cstheme="minorHAnsi"/>
          <w:sz w:val="24"/>
          <w:szCs w:val="24"/>
        </w:rPr>
        <w:t xml:space="preserve">via the </w:t>
      </w:r>
      <w:r w:rsidR="006D4ADA">
        <w:rPr>
          <w:rFonts w:asciiTheme="minorHAnsi" w:hAnsiTheme="minorHAnsi" w:cstheme="minorHAnsi"/>
          <w:sz w:val="24"/>
          <w:szCs w:val="24"/>
        </w:rPr>
        <w:t xml:space="preserve">CCIF </w:t>
      </w:r>
      <w:r w:rsidR="00D767EA" w:rsidRPr="00766A28">
        <w:rPr>
          <w:rFonts w:asciiTheme="minorHAnsi" w:hAnsiTheme="minorHAnsi" w:cstheme="minorHAnsi"/>
          <w:sz w:val="24"/>
          <w:szCs w:val="24"/>
        </w:rPr>
        <w:t>application process</w:t>
      </w:r>
      <w:r w:rsidR="006D4ADA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="00D767EA" w:rsidRPr="00766A28">
        <w:rPr>
          <w:rFonts w:asciiTheme="minorHAnsi" w:hAnsiTheme="minorHAnsi" w:cstheme="minorHAnsi"/>
          <w:sz w:val="24"/>
          <w:szCs w:val="24"/>
        </w:rPr>
        <w:t xml:space="preserve">. </w:t>
      </w:r>
      <w:r w:rsidR="006D4ADA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</w:p>
    <w:p w14:paraId="44430C8A" w14:textId="48720BC7" w:rsidR="001B07CC" w:rsidRPr="00766A28" w:rsidRDefault="00651BA4" w:rsidP="00B0675A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>(*</w:t>
      </w:r>
      <w:r w:rsidR="007A2194" w:rsidRPr="00766A28">
        <w:rPr>
          <w:rFonts w:asciiTheme="minorHAnsi" w:hAnsiTheme="minorHAnsi" w:cstheme="minorHAnsi"/>
          <w:sz w:val="24"/>
          <w:szCs w:val="24"/>
        </w:rPr>
        <w:t>T</w:t>
      </w:r>
      <w:r w:rsidR="00D767EA" w:rsidRPr="00766A28">
        <w:rPr>
          <w:rFonts w:asciiTheme="minorHAnsi" w:hAnsiTheme="minorHAnsi" w:cstheme="minorHAnsi"/>
          <w:sz w:val="24"/>
          <w:szCs w:val="24"/>
        </w:rPr>
        <w:t>here are no guarantees that a second application would be successful.</w:t>
      </w:r>
      <w:r w:rsidRPr="00766A28">
        <w:rPr>
          <w:rFonts w:asciiTheme="minorHAnsi" w:hAnsiTheme="minorHAnsi" w:cstheme="minorHAnsi"/>
          <w:sz w:val="24"/>
          <w:szCs w:val="24"/>
        </w:rPr>
        <w:t>)</w:t>
      </w:r>
    </w:p>
    <w:p w14:paraId="232F01F1" w14:textId="6657B61A" w:rsidR="004D207F" w:rsidRPr="0097217A" w:rsidRDefault="004D207F" w:rsidP="004D207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Q – Can an application be submitted </w:t>
      </w:r>
      <w:r w:rsidR="00126B64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to deliver a </w:t>
      </w:r>
      <w:r w:rsidR="005D2E3C" w:rsidRPr="0097217A">
        <w:rPr>
          <w:rFonts w:asciiTheme="minorHAnsi" w:hAnsiTheme="minorHAnsi" w:cstheme="minorHAnsi"/>
          <w:b/>
          <w:bCs/>
          <w:sz w:val="24"/>
          <w:szCs w:val="24"/>
        </w:rPr>
        <w:t>phase</w:t>
      </w:r>
      <w:r w:rsidR="00126B64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 or part </w:t>
      </w:r>
      <w:r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of a project, </w:t>
      </w:r>
      <w:r w:rsidR="00126B64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in place of </w:t>
      </w:r>
      <w:r w:rsidR="00543DA5" w:rsidRPr="0097217A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97217A">
        <w:rPr>
          <w:rFonts w:asciiTheme="minorHAnsi" w:hAnsiTheme="minorHAnsi" w:cstheme="minorHAnsi"/>
          <w:b/>
          <w:bCs/>
          <w:sz w:val="24"/>
          <w:szCs w:val="24"/>
        </w:rPr>
        <w:t>eliver</w:t>
      </w:r>
      <w:r w:rsidR="004712DE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ing </w:t>
      </w:r>
      <w:r w:rsidR="001536B4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543DA5" w:rsidRPr="0097217A">
        <w:rPr>
          <w:rFonts w:asciiTheme="minorHAnsi" w:hAnsiTheme="minorHAnsi" w:cstheme="minorHAnsi"/>
          <w:b/>
          <w:bCs/>
          <w:sz w:val="24"/>
          <w:szCs w:val="24"/>
        </w:rPr>
        <w:t>whole project.</w:t>
      </w:r>
      <w:r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 If other funders have been identified to support the </w:t>
      </w:r>
      <w:r w:rsidR="0037700F" w:rsidRPr="0097217A">
        <w:rPr>
          <w:rFonts w:asciiTheme="minorHAnsi" w:hAnsiTheme="minorHAnsi" w:cstheme="minorHAnsi"/>
          <w:b/>
          <w:bCs/>
          <w:sz w:val="24"/>
          <w:szCs w:val="24"/>
        </w:rPr>
        <w:t>delivery</w:t>
      </w:r>
      <w:r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 of the other </w:t>
      </w:r>
      <w:r w:rsidR="004F6453"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phases / </w:t>
      </w:r>
      <w:r w:rsidR="00126B64" w:rsidRPr="0097217A">
        <w:rPr>
          <w:rFonts w:asciiTheme="minorHAnsi" w:hAnsiTheme="minorHAnsi" w:cstheme="minorHAnsi"/>
          <w:b/>
          <w:bCs/>
          <w:sz w:val="24"/>
          <w:szCs w:val="24"/>
        </w:rPr>
        <w:t>parts</w:t>
      </w:r>
      <w:r w:rsidRPr="0097217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2B0E147" w14:textId="2E39B6D1" w:rsidR="00A60F59" w:rsidRPr="00766A28" w:rsidRDefault="004D207F" w:rsidP="00A60F59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>A</w:t>
      </w:r>
      <w:r w:rsidR="00D85848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1536B4" w:rsidRPr="00766A28">
        <w:rPr>
          <w:rFonts w:asciiTheme="minorHAnsi" w:hAnsiTheme="minorHAnsi" w:cstheme="minorHAnsi"/>
          <w:sz w:val="24"/>
          <w:szCs w:val="24"/>
        </w:rPr>
        <w:t>–</w:t>
      </w:r>
      <w:r w:rsidR="00D85848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97217A">
        <w:rPr>
          <w:rFonts w:asciiTheme="minorHAnsi" w:hAnsiTheme="minorHAnsi" w:cstheme="minorHAnsi"/>
          <w:sz w:val="24"/>
          <w:szCs w:val="24"/>
        </w:rPr>
        <w:t xml:space="preserve">Potentially this could be considered, </w:t>
      </w:r>
      <w:r w:rsidR="00B808DE" w:rsidRPr="00766A28">
        <w:rPr>
          <w:rFonts w:asciiTheme="minorHAnsi" w:hAnsiTheme="minorHAnsi" w:cstheme="minorHAnsi"/>
          <w:sz w:val="24"/>
          <w:szCs w:val="24"/>
        </w:rPr>
        <w:t xml:space="preserve">the </w:t>
      </w:r>
      <w:r w:rsidR="00617317" w:rsidRPr="00766A28">
        <w:rPr>
          <w:rFonts w:asciiTheme="minorHAnsi" w:hAnsiTheme="minorHAnsi" w:cstheme="minorHAnsi"/>
          <w:sz w:val="24"/>
          <w:szCs w:val="24"/>
        </w:rPr>
        <w:t>phases or parts</w:t>
      </w:r>
      <w:r w:rsidR="00B808DE" w:rsidRPr="00766A28">
        <w:rPr>
          <w:rFonts w:asciiTheme="minorHAnsi" w:hAnsiTheme="minorHAnsi" w:cstheme="minorHAnsi"/>
          <w:sz w:val="24"/>
          <w:szCs w:val="24"/>
        </w:rPr>
        <w:t xml:space="preserve"> would need to</w:t>
      </w:r>
      <w:r w:rsidR="00FE1476" w:rsidRPr="00766A28">
        <w:rPr>
          <w:rFonts w:asciiTheme="minorHAnsi" w:hAnsiTheme="minorHAnsi" w:cstheme="minorHAnsi"/>
          <w:sz w:val="24"/>
          <w:szCs w:val="24"/>
        </w:rPr>
        <w:t xml:space="preserve"> have </w:t>
      </w:r>
      <w:r w:rsidR="00A2249F" w:rsidRPr="00766A28">
        <w:rPr>
          <w:rFonts w:asciiTheme="minorHAnsi" w:hAnsiTheme="minorHAnsi" w:cstheme="minorHAnsi"/>
          <w:sz w:val="24"/>
          <w:szCs w:val="24"/>
        </w:rPr>
        <w:t xml:space="preserve">clear points </w:t>
      </w:r>
      <w:r w:rsidR="004A7259" w:rsidRPr="00766A28">
        <w:rPr>
          <w:rFonts w:asciiTheme="minorHAnsi" w:hAnsiTheme="minorHAnsi" w:cstheme="minorHAnsi"/>
          <w:sz w:val="24"/>
          <w:szCs w:val="24"/>
        </w:rPr>
        <w:t xml:space="preserve">of completion, </w:t>
      </w:r>
      <w:r w:rsidR="00944010">
        <w:rPr>
          <w:rFonts w:asciiTheme="minorHAnsi" w:hAnsiTheme="minorHAnsi" w:cstheme="minorHAnsi"/>
          <w:sz w:val="24"/>
          <w:szCs w:val="24"/>
        </w:rPr>
        <w:t>which</w:t>
      </w:r>
      <w:r w:rsidR="004A7259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423344" w:rsidRPr="00766A28">
        <w:rPr>
          <w:rFonts w:asciiTheme="minorHAnsi" w:hAnsiTheme="minorHAnsi" w:cstheme="minorHAnsi"/>
          <w:sz w:val="24"/>
          <w:szCs w:val="24"/>
        </w:rPr>
        <w:t>c</w:t>
      </w:r>
      <w:r w:rsidR="004A7259" w:rsidRPr="00766A28">
        <w:rPr>
          <w:rFonts w:asciiTheme="minorHAnsi" w:hAnsiTheme="minorHAnsi" w:cstheme="minorHAnsi"/>
          <w:sz w:val="24"/>
          <w:szCs w:val="24"/>
        </w:rPr>
        <w:t xml:space="preserve">ould be </w:t>
      </w:r>
      <w:r w:rsidRPr="00766A28">
        <w:rPr>
          <w:rFonts w:asciiTheme="minorHAnsi" w:hAnsiTheme="minorHAnsi" w:cstheme="minorHAnsi"/>
          <w:sz w:val="24"/>
          <w:szCs w:val="24"/>
        </w:rPr>
        <w:t>measur</w:t>
      </w:r>
      <w:r w:rsidR="00423344" w:rsidRPr="00766A28">
        <w:rPr>
          <w:rFonts w:asciiTheme="minorHAnsi" w:hAnsiTheme="minorHAnsi" w:cstheme="minorHAnsi"/>
          <w:sz w:val="24"/>
          <w:szCs w:val="24"/>
        </w:rPr>
        <w:t>ed</w:t>
      </w:r>
      <w:r w:rsidR="004A7259" w:rsidRPr="00766A28">
        <w:rPr>
          <w:rFonts w:asciiTheme="minorHAnsi" w:hAnsiTheme="minorHAnsi" w:cstheme="minorHAnsi"/>
          <w:sz w:val="24"/>
          <w:szCs w:val="24"/>
        </w:rPr>
        <w:t xml:space="preserve"> independent</w:t>
      </w:r>
      <w:r w:rsidR="00133052">
        <w:rPr>
          <w:rFonts w:asciiTheme="minorHAnsi" w:hAnsiTheme="minorHAnsi" w:cstheme="minorHAnsi"/>
          <w:sz w:val="24"/>
          <w:szCs w:val="24"/>
        </w:rPr>
        <w:t>ly</w:t>
      </w:r>
      <w:r w:rsidR="004A7259" w:rsidRPr="00766A28">
        <w:rPr>
          <w:rFonts w:asciiTheme="minorHAnsi" w:hAnsiTheme="minorHAnsi" w:cstheme="minorHAnsi"/>
          <w:sz w:val="24"/>
          <w:szCs w:val="24"/>
        </w:rPr>
        <w:t xml:space="preserve"> of the whole project</w:t>
      </w:r>
      <w:r w:rsidR="0097217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2E4CCD" w14:textId="274003DC" w:rsidR="004F6453" w:rsidRPr="00766A28" w:rsidRDefault="0060485E" w:rsidP="009419CA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>However, o</w:t>
      </w:r>
      <w:r w:rsidR="004F6453" w:rsidRPr="00766A28">
        <w:rPr>
          <w:rFonts w:asciiTheme="minorHAnsi" w:hAnsiTheme="minorHAnsi" w:cstheme="minorHAnsi"/>
          <w:sz w:val="24"/>
          <w:szCs w:val="24"/>
        </w:rPr>
        <w:t>ur preference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4F6453" w:rsidRPr="00766A28">
        <w:rPr>
          <w:rFonts w:asciiTheme="minorHAnsi" w:hAnsiTheme="minorHAnsi" w:cstheme="minorHAnsi"/>
          <w:sz w:val="24"/>
          <w:szCs w:val="24"/>
        </w:rPr>
        <w:t xml:space="preserve">would be </w:t>
      </w:r>
      <w:r w:rsidR="00133052">
        <w:rPr>
          <w:rFonts w:asciiTheme="minorHAnsi" w:hAnsiTheme="minorHAnsi" w:cstheme="minorHAnsi"/>
          <w:sz w:val="24"/>
          <w:szCs w:val="24"/>
        </w:rPr>
        <w:t>to be</w:t>
      </w:r>
      <w:r w:rsidR="004F6453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133052">
        <w:rPr>
          <w:rFonts w:asciiTheme="minorHAnsi" w:hAnsiTheme="minorHAnsi" w:cstheme="minorHAnsi"/>
          <w:sz w:val="24"/>
          <w:szCs w:val="24"/>
        </w:rPr>
        <w:t xml:space="preserve">the </w:t>
      </w:r>
      <w:r w:rsidR="004F6453" w:rsidRPr="00766A28">
        <w:rPr>
          <w:rFonts w:asciiTheme="minorHAnsi" w:hAnsiTheme="minorHAnsi" w:cstheme="minorHAnsi"/>
          <w:sz w:val="24"/>
          <w:szCs w:val="24"/>
        </w:rPr>
        <w:t xml:space="preserve">sole funder, or one of two funders </w:t>
      </w:r>
      <w:r w:rsidR="004712DE" w:rsidRPr="00766A28">
        <w:rPr>
          <w:rFonts w:asciiTheme="minorHAnsi" w:hAnsiTheme="minorHAnsi" w:cstheme="minorHAnsi"/>
          <w:sz w:val="24"/>
          <w:szCs w:val="24"/>
        </w:rPr>
        <w:t>at most.</w:t>
      </w:r>
    </w:p>
    <w:p w14:paraId="023CAB27" w14:textId="0E3C3E7C" w:rsidR="00AA54D1" w:rsidRPr="007C1BFB" w:rsidRDefault="00A33FF1" w:rsidP="009419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747EA5" w:rsidRPr="007C1BFB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3DC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47EA5"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ould </w:t>
      </w:r>
      <w:r w:rsidR="00393DC3">
        <w:rPr>
          <w:rFonts w:asciiTheme="minorHAnsi" w:hAnsiTheme="minorHAnsi" w:cstheme="minorHAnsi"/>
          <w:b/>
          <w:bCs/>
          <w:sz w:val="24"/>
          <w:szCs w:val="24"/>
        </w:rPr>
        <w:t xml:space="preserve">LNER </w:t>
      </w:r>
      <w:r w:rsidR="00747EA5" w:rsidRPr="007C1BFB">
        <w:rPr>
          <w:rFonts w:asciiTheme="minorHAnsi" w:hAnsiTheme="minorHAnsi" w:cstheme="minorHAnsi"/>
          <w:b/>
          <w:bCs/>
          <w:sz w:val="24"/>
          <w:szCs w:val="24"/>
        </w:rPr>
        <w:t>receive an application that involved c</w:t>
      </w:r>
      <w:r w:rsidR="00675D76"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apital </w:t>
      </w:r>
      <w:r w:rsidR="00747EA5" w:rsidRPr="007C1BFB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675D76" w:rsidRPr="007C1BFB">
        <w:rPr>
          <w:rFonts w:asciiTheme="minorHAnsi" w:hAnsiTheme="minorHAnsi" w:cstheme="minorHAnsi"/>
          <w:b/>
          <w:bCs/>
          <w:sz w:val="24"/>
          <w:szCs w:val="24"/>
        </w:rPr>
        <w:t>xpenditure</w:t>
      </w:r>
      <w:r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47EA5" w:rsidRPr="007C1BF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7C1BFB">
        <w:rPr>
          <w:rFonts w:asciiTheme="minorHAnsi" w:hAnsiTheme="minorHAnsi" w:cstheme="minorHAnsi"/>
          <w:b/>
          <w:bCs/>
          <w:sz w:val="24"/>
          <w:szCs w:val="24"/>
        </w:rPr>
        <w:t>orks.</w:t>
      </w:r>
      <w:r w:rsidR="00675D76" w:rsidRPr="007C1B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843B77" w14:textId="77777777" w:rsidR="00393DC3" w:rsidRDefault="00AA54D1" w:rsidP="00CF39F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>A –</w:t>
      </w:r>
      <w:r w:rsidR="009618C9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393DC3">
        <w:rPr>
          <w:rFonts w:asciiTheme="minorHAnsi" w:hAnsiTheme="minorHAnsi" w:cstheme="minorHAnsi"/>
          <w:sz w:val="24"/>
          <w:szCs w:val="24"/>
        </w:rPr>
        <w:t xml:space="preserve">Unfortunately not, we are unable to </w:t>
      </w:r>
      <w:r w:rsidR="009B206D" w:rsidRPr="00766A28">
        <w:rPr>
          <w:rFonts w:asciiTheme="minorHAnsi" w:hAnsiTheme="minorHAnsi" w:cstheme="minorHAnsi"/>
          <w:sz w:val="24"/>
          <w:szCs w:val="24"/>
        </w:rPr>
        <w:t xml:space="preserve">receive an application to deliver </w:t>
      </w:r>
      <w:r w:rsidR="00D42BCE" w:rsidRPr="00766A28">
        <w:rPr>
          <w:rFonts w:asciiTheme="minorHAnsi" w:hAnsiTheme="minorHAnsi" w:cstheme="minorHAnsi"/>
          <w:sz w:val="24"/>
          <w:szCs w:val="24"/>
        </w:rPr>
        <w:t>capital expenditure works.</w:t>
      </w:r>
      <w:r w:rsidR="009419CA" w:rsidRPr="00766A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903EB3" w14:textId="77777777" w:rsidR="00393DC3" w:rsidRDefault="00393DC3" w:rsidP="00CF39F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E3FC546" w14:textId="33F4EBC5" w:rsidR="0097504C" w:rsidRPr="00766A28" w:rsidRDefault="00393DC3" w:rsidP="00CF39F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**LNER </w:t>
      </w:r>
      <w:r w:rsidR="0012346E" w:rsidRPr="00766A28">
        <w:rPr>
          <w:rFonts w:asciiTheme="minorHAnsi" w:hAnsiTheme="minorHAnsi" w:cstheme="minorHAnsi"/>
          <w:sz w:val="24"/>
          <w:szCs w:val="24"/>
        </w:rPr>
        <w:t>define</w:t>
      </w:r>
      <w:r>
        <w:rPr>
          <w:rFonts w:asciiTheme="minorHAnsi" w:hAnsiTheme="minorHAnsi" w:cstheme="minorHAnsi"/>
          <w:sz w:val="24"/>
          <w:szCs w:val="24"/>
        </w:rPr>
        <w:t>s</w:t>
      </w:r>
      <w:r w:rsidR="0012346E" w:rsidRPr="00766A28">
        <w:rPr>
          <w:rFonts w:asciiTheme="minorHAnsi" w:hAnsiTheme="minorHAnsi" w:cstheme="minorHAnsi"/>
          <w:sz w:val="24"/>
          <w:szCs w:val="24"/>
        </w:rPr>
        <w:t xml:space="preserve"> a capital project as a project to construct either new facilities or make significant, long-term renewal improvements to existing facilities. </w:t>
      </w:r>
    </w:p>
    <w:p w14:paraId="3A8BE57A" w14:textId="77777777" w:rsidR="00CF39FA" w:rsidRPr="00766A28" w:rsidRDefault="00CF39FA" w:rsidP="00CF39F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24E2A8" w14:textId="66ED08A3" w:rsidR="008D6E86" w:rsidRPr="00393DC3" w:rsidRDefault="008D6E86" w:rsidP="005248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3DC3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A90FF2" w:rsidRPr="00393DC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393D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90FF2" w:rsidRPr="00393DC3">
        <w:rPr>
          <w:rFonts w:asciiTheme="minorHAnsi" w:hAnsiTheme="minorHAnsi" w:cstheme="minorHAnsi"/>
          <w:b/>
          <w:bCs/>
          <w:sz w:val="24"/>
          <w:szCs w:val="24"/>
        </w:rPr>
        <w:t xml:space="preserve">Can an application be made </w:t>
      </w:r>
      <w:r w:rsidR="00BA2E69" w:rsidRPr="00393DC3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Pr="00393DC3">
        <w:rPr>
          <w:rFonts w:asciiTheme="minorHAnsi" w:hAnsiTheme="minorHAnsi" w:cstheme="minorHAnsi"/>
          <w:b/>
          <w:bCs/>
          <w:sz w:val="24"/>
          <w:szCs w:val="24"/>
        </w:rPr>
        <w:t>provide grants for food banks?</w:t>
      </w:r>
    </w:p>
    <w:p w14:paraId="19B49191" w14:textId="02D33B81" w:rsidR="00114AAA" w:rsidRPr="00766A28" w:rsidRDefault="00AE22C6" w:rsidP="00114AAA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</w:t>
      </w:r>
      <w:r w:rsidR="00BA2E69" w:rsidRPr="00766A28">
        <w:rPr>
          <w:rFonts w:asciiTheme="minorHAnsi" w:hAnsiTheme="minorHAnsi" w:cstheme="minorHAnsi"/>
          <w:sz w:val="24"/>
          <w:szCs w:val="24"/>
        </w:rPr>
        <w:t>–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5C15F9">
        <w:rPr>
          <w:rFonts w:asciiTheme="minorHAnsi" w:hAnsiTheme="minorHAnsi" w:cstheme="minorHAnsi"/>
          <w:sz w:val="24"/>
          <w:szCs w:val="24"/>
        </w:rPr>
        <w:t xml:space="preserve">The LNER CCIF is for the purpose of </w:t>
      </w:r>
      <w:r w:rsidR="003E6430">
        <w:rPr>
          <w:rFonts w:asciiTheme="minorHAnsi" w:hAnsiTheme="minorHAnsi" w:cstheme="minorHAnsi"/>
          <w:sz w:val="24"/>
          <w:szCs w:val="24"/>
        </w:rPr>
        <w:t>supporting p</w:t>
      </w:r>
      <w:r w:rsidRPr="00766A28">
        <w:rPr>
          <w:rFonts w:asciiTheme="minorHAnsi" w:hAnsiTheme="minorHAnsi" w:cstheme="minorHAnsi"/>
          <w:sz w:val="24"/>
          <w:szCs w:val="24"/>
        </w:rPr>
        <w:t>roject</w:t>
      </w:r>
      <w:r w:rsidR="003E6430">
        <w:rPr>
          <w:rFonts w:asciiTheme="minorHAnsi" w:hAnsiTheme="minorHAnsi" w:cstheme="minorHAnsi"/>
          <w:sz w:val="24"/>
          <w:szCs w:val="24"/>
        </w:rPr>
        <w:t xml:space="preserve">s that </w:t>
      </w:r>
      <w:r w:rsidR="00995BAA" w:rsidRPr="00766A28">
        <w:rPr>
          <w:rFonts w:asciiTheme="minorHAnsi" w:hAnsiTheme="minorHAnsi" w:cstheme="minorHAnsi"/>
          <w:sz w:val="24"/>
          <w:szCs w:val="24"/>
        </w:rPr>
        <w:t xml:space="preserve">can relate </w:t>
      </w:r>
      <w:r w:rsidRPr="00766A28">
        <w:rPr>
          <w:rFonts w:asciiTheme="minorHAnsi" w:hAnsiTheme="minorHAnsi" w:cstheme="minorHAnsi"/>
          <w:sz w:val="24"/>
          <w:szCs w:val="24"/>
        </w:rPr>
        <w:t>to the work the food bank does to support the local community. In place of gifting a grant</w:t>
      </w:r>
      <w:r w:rsidR="004A4595" w:rsidRPr="00766A28">
        <w:rPr>
          <w:rFonts w:asciiTheme="minorHAnsi" w:hAnsiTheme="minorHAnsi" w:cstheme="minorHAnsi"/>
          <w:sz w:val="24"/>
          <w:szCs w:val="24"/>
        </w:rPr>
        <w:t xml:space="preserve"> to a food bank</w:t>
      </w:r>
      <w:r w:rsidRPr="00766A28">
        <w:rPr>
          <w:rFonts w:asciiTheme="minorHAnsi" w:hAnsiTheme="minorHAnsi" w:cstheme="minorHAnsi"/>
          <w:sz w:val="24"/>
          <w:szCs w:val="24"/>
        </w:rPr>
        <w:t xml:space="preserve">. As </w:t>
      </w:r>
      <w:r w:rsidR="003E6430">
        <w:rPr>
          <w:rFonts w:asciiTheme="minorHAnsi" w:hAnsiTheme="minorHAnsi" w:cstheme="minorHAnsi"/>
          <w:sz w:val="24"/>
          <w:szCs w:val="24"/>
        </w:rPr>
        <w:t xml:space="preserve">LNER </w:t>
      </w:r>
      <w:r w:rsidR="00A37C38">
        <w:rPr>
          <w:rFonts w:asciiTheme="minorHAnsi" w:hAnsiTheme="minorHAnsi" w:cstheme="minorHAnsi"/>
          <w:sz w:val="24"/>
          <w:szCs w:val="24"/>
        </w:rPr>
        <w:t xml:space="preserve">are required to </w:t>
      </w:r>
      <w:r w:rsidRPr="00766A28">
        <w:rPr>
          <w:rFonts w:asciiTheme="minorHAnsi" w:hAnsiTheme="minorHAnsi" w:cstheme="minorHAnsi"/>
          <w:sz w:val="24"/>
          <w:szCs w:val="24"/>
        </w:rPr>
        <w:t xml:space="preserve">measure the impact of any funding gifted. </w:t>
      </w:r>
    </w:p>
    <w:p w14:paraId="19E66333" w14:textId="7AEED147" w:rsidR="00E278B0" w:rsidRPr="003E2714" w:rsidRDefault="00114AAA" w:rsidP="00E278B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2714">
        <w:rPr>
          <w:rFonts w:asciiTheme="minorHAnsi" w:hAnsiTheme="minorHAnsi" w:cstheme="minorHAnsi"/>
          <w:b/>
          <w:bCs/>
          <w:sz w:val="24"/>
          <w:szCs w:val="24"/>
        </w:rPr>
        <w:t xml:space="preserve">Q - </w:t>
      </w:r>
      <w:r w:rsidR="00F653E8" w:rsidRPr="003E2714">
        <w:rPr>
          <w:rFonts w:asciiTheme="minorHAnsi" w:hAnsiTheme="minorHAnsi" w:cstheme="minorHAnsi"/>
          <w:b/>
          <w:bCs/>
          <w:sz w:val="24"/>
          <w:szCs w:val="24"/>
        </w:rPr>
        <w:t xml:space="preserve">Would a </w:t>
      </w:r>
      <w:r w:rsidR="00E278B0" w:rsidRPr="003E2714">
        <w:rPr>
          <w:rFonts w:asciiTheme="minorHAnsi" w:hAnsiTheme="minorHAnsi" w:cstheme="minorHAnsi"/>
          <w:b/>
          <w:bCs/>
          <w:sz w:val="24"/>
          <w:szCs w:val="24"/>
        </w:rPr>
        <w:t>Cooperative Society</w:t>
      </w:r>
      <w:r w:rsidR="00CA2162" w:rsidRPr="003E2714">
        <w:rPr>
          <w:rFonts w:asciiTheme="minorHAnsi" w:hAnsiTheme="minorHAnsi" w:cstheme="minorHAnsi"/>
          <w:b/>
          <w:bCs/>
          <w:sz w:val="24"/>
          <w:szCs w:val="24"/>
        </w:rPr>
        <w:t>, Community Interest Company (CIC)</w:t>
      </w:r>
      <w:r w:rsidR="000746C3" w:rsidRPr="003E2714">
        <w:rPr>
          <w:rFonts w:asciiTheme="minorHAnsi" w:hAnsiTheme="minorHAnsi" w:cstheme="minorHAnsi"/>
          <w:b/>
          <w:bCs/>
          <w:sz w:val="24"/>
          <w:szCs w:val="24"/>
        </w:rPr>
        <w:t xml:space="preserve"> or </w:t>
      </w:r>
      <w:r w:rsidR="00CA2162" w:rsidRPr="003E2714">
        <w:rPr>
          <w:rFonts w:asciiTheme="minorHAnsi" w:hAnsiTheme="minorHAnsi" w:cstheme="minorHAnsi"/>
          <w:b/>
          <w:bCs/>
          <w:sz w:val="24"/>
          <w:szCs w:val="24"/>
        </w:rPr>
        <w:t>Ltd Company</w:t>
      </w:r>
      <w:r w:rsidR="00E278B0" w:rsidRPr="003E2714">
        <w:rPr>
          <w:rFonts w:asciiTheme="minorHAnsi" w:hAnsiTheme="minorHAnsi" w:cstheme="minorHAnsi"/>
          <w:b/>
          <w:bCs/>
          <w:sz w:val="24"/>
          <w:szCs w:val="24"/>
        </w:rPr>
        <w:t xml:space="preserve"> be eligible to apply for funding</w:t>
      </w:r>
      <w:proofErr w:type="gramStart"/>
      <w:r w:rsidR="00E278B0" w:rsidRPr="003E2714">
        <w:rPr>
          <w:rFonts w:asciiTheme="minorHAnsi" w:hAnsiTheme="minorHAnsi" w:cstheme="minorHAnsi"/>
          <w:b/>
          <w:bCs/>
          <w:sz w:val="24"/>
          <w:szCs w:val="24"/>
        </w:rPr>
        <w:t>?  </w:t>
      </w:r>
      <w:proofErr w:type="gramEnd"/>
    </w:p>
    <w:p w14:paraId="63EE55C6" w14:textId="1B61923D" w:rsidR="00A26845" w:rsidRDefault="00D7409F" w:rsidP="00D7409F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– </w:t>
      </w:r>
      <w:r w:rsidR="00A26845">
        <w:rPr>
          <w:rFonts w:asciiTheme="minorHAnsi" w:hAnsiTheme="minorHAnsi" w:cstheme="minorHAnsi"/>
          <w:sz w:val="24"/>
          <w:szCs w:val="24"/>
        </w:rPr>
        <w:t>Yes, a</w:t>
      </w:r>
      <w:r w:rsidR="00301515" w:rsidRPr="00301515">
        <w:rPr>
          <w:rFonts w:asciiTheme="minorHAnsi" w:hAnsiTheme="minorHAnsi" w:cstheme="minorHAnsi"/>
          <w:sz w:val="24"/>
          <w:szCs w:val="24"/>
        </w:rPr>
        <w:t xml:space="preserve"> </w:t>
      </w:r>
      <w:r w:rsidR="00301515" w:rsidRPr="00766A28">
        <w:rPr>
          <w:rFonts w:asciiTheme="minorHAnsi" w:hAnsiTheme="minorHAnsi" w:cstheme="minorHAnsi"/>
          <w:sz w:val="24"/>
          <w:szCs w:val="24"/>
        </w:rPr>
        <w:t>charity, group or organisation</w:t>
      </w:r>
      <w:r w:rsidR="00291CEA" w:rsidRPr="00291CEA">
        <w:rPr>
          <w:rFonts w:asciiTheme="minorHAnsi" w:hAnsiTheme="minorHAnsi" w:cstheme="minorHAnsi"/>
          <w:sz w:val="24"/>
          <w:szCs w:val="24"/>
        </w:rPr>
        <w:t xml:space="preserve"> </w:t>
      </w:r>
      <w:r w:rsidR="00291CEA">
        <w:rPr>
          <w:rFonts w:asciiTheme="minorHAnsi" w:hAnsiTheme="minorHAnsi" w:cstheme="minorHAnsi"/>
          <w:sz w:val="24"/>
          <w:szCs w:val="24"/>
        </w:rPr>
        <w:t xml:space="preserve">such as a </w:t>
      </w:r>
      <w:r w:rsidR="00291CEA" w:rsidRPr="00766A28">
        <w:rPr>
          <w:rFonts w:asciiTheme="minorHAnsi" w:hAnsiTheme="minorHAnsi" w:cstheme="minorHAnsi"/>
          <w:sz w:val="24"/>
          <w:szCs w:val="24"/>
        </w:rPr>
        <w:t>Cooperative Society, Community Interest Company (CIC) or Ltd Company</w:t>
      </w:r>
      <w:r w:rsidR="00301515">
        <w:rPr>
          <w:rFonts w:asciiTheme="minorHAnsi" w:hAnsiTheme="minorHAnsi" w:cstheme="minorHAnsi"/>
          <w:sz w:val="24"/>
          <w:szCs w:val="24"/>
        </w:rPr>
        <w:t xml:space="preserve"> </w:t>
      </w:r>
      <w:r w:rsidR="00291CEA" w:rsidRPr="00766A28">
        <w:rPr>
          <w:rFonts w:asciiTheme="minorHAnsi" w:hAnsiTheme="minorHAnsi" w:cstheme="minorHAnsi"/>
          <w:sz w:val="24"/>
          <w:szCs w:val="24"/>
        </w:rPr>
        <w:t>would be eligible to apply for funding</w:t>
      </w:r>
      <w:r w:rsidR="00291CEA">
        <w:rPr>
          <w:rFonts w:asciiTheme="minorHAnsi" w:hAnsiTheme="minorHAnsi" w:cstheme="minorHAnsi"/>
          <w:sz w:val="24"/>
          <w:szCs w:val="24"/>
        </w:rPr>
        <w:t>.</w:t>
      </w:r>
      <w:r w:rsidR="00232A97">
        <w:rPr>
          <w:rFonts w:asciiTheme="minorHAnsi" w:hAnsiTheme="minorHAnsi" w:cstheme="minorHAnsi"/>
          <w:sz w:val="24"/>
          <w:szCs w:val="24"/>
        </w:rPr>
        <w:t xml:space="preserve"> </w:t>
      </w:r>
      <w:r w:rsidR="00470814">
        <w:rPr>
          <w:rFonts w:asciiTheme="minorHAnsi" w:hAnsiTheme="minorHAnsi" w:cstheme="minorHAnsi"/>
          <w:sz w:val="24"/>
          <w:szCs w:val="24"/>
        </w:rPr>
        <w:t xml:space="preserve">If they were </w:t>
      </w:r>
      <w:r w:rsidR="00301515">
        <w:rPr>
          <w:rFonts w:asciiTheme="minorHAnsi" w:hAnsiTheme="minorHAnsi" w:cstheme="minorHAnsi"/>
          <w:sz w:val="24"/>
          <w:szCs w:val="24"/>
        </w:rPr>
        <w:t>a</w:t>
      </w:r>
      <w:r w:rsidR="00A37C38" w:rsidRPr="00766A28">
        <w:rPr>
          <w:rFonts w:asciiTheme="minorHAnsi" w:hAnsiTheme="minorHAnsi" w:cstheme="minorHAnsi"/>
          <w:sz w:val="24"/>
          <w:szCs w:val="24"/>
        </w:rPr>
        <w:t xml:space="preserve"> registered company or </w:t>
      </w:r>
      <w:r w:rsidR="00470814">
        <w:rPr>
          <w:rFonts w:asciiTheme="minorHAnsi" w:hAnsiTheme="minorHAnsi" w:cstheme="minorHAnsi"/>
          <w:sz w:val="24"/>
          <w:szCs w:val="24"/>
        </w:rPr>
        <w:t xml:space="preserve">had a </w:t>
      </w:r>
      <w:r w:rsidR="00A37C38" w:rsidRPr="00766A28">
        <w:rPr>
          <w:rFonts w:asciiTheme="minorHAnsi" w:hAnsiTheme="minorHAnsi" w:cstheme="minorHAnsi"/>
          <w:sz w:val="24"/>
          <w:szCs w:val="24"/>
        </w:rPr>
        <w:t>charity number</w:t>
      </w:r>
      <w:r w:rsidR="00470814">
        <w:rPr>
          <w:rFonts w:asciiTheme="minorHAnsi" w:hAnsiTheme="minorHAnsi" w:cstheme="minorHAnsi"/>
          <w:sz w:val="24"/>
          <w:szCs w:val="24"/>
        </w:rPr>
        <w:t>.</w:t>
      </w:r>
    </w:p>
    <w:p w14:paraId="0CD3B6A7" w14:textId="034D0B1A" w:rsidR="00B3767B" w:rsidRPr="00A26845" w:rsidRDefault="00292362" w:rsidP="00B3767B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Q – Would an application </w:t>
      </w:r>
      <w:r w:rsidR="00F13567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>be considered from</w:t>
      </w:r>
      <w:r w:rsidR="005573D6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sole traders, </w:t>
      </w:r>
      <w:r w:rsidR="00F13567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>ind</w:t>
      </w:r>
      <w:r w:rsidR="002111C6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>ividuals</w:t>
      </w:r>
      <w:r w:rsidR="008515B0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r w:rsidR="0054332B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or organisations </w:t>
      </w:r>
      <w:r w:rsidR="002111C6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that </w:t>
      </w:r>
      <w:r w:rsidR="006B036D" w:rsidRPr="00A2684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 not have a registered address. </w:t>
      </w:r>
    </w:p>
    <w:p w14:paraId="3112DB5E" w14:textId="6D5B88F8" w:rsidR="00B3767B" w:rsidRPr="00766A28" w:rsidRDefault="008515B0" w:rsidP="00B3767B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323DDE" w:rsidRPr="00766A28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23DDE" w:rsidRPr="00766A28">
        <w:rPr>
          <w:rFonts w:asciiTheme="minorHAnsi" w:eastAsia="Times New Roman" w:hAnsiTheme="minorHAnsi" w:cstheme="minorHAnsi"/>
          <w:sz w:val="24"/>
          <w:szCs w:val="24"/>
        </w:rPr>
        <w:t>Please email</w:t>
      </w:r>
      <w:r w:rsidR="00323DDE" w:rsidRPr="00766A28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hyperlink r:id="rId11" w:history="1">
        <w:r w:rsidR="00827575" w:rsidRPr="00766A2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CCIF@lner.co.uk</w:t>
        </w:r>
      </w:hyperlink>
      <w:r w:rsidR="00827575" w:rsidRPr="00766A28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827575" w:rsidRPr="00766A28">
        <w:rPr>
          <w:rFonts w:asciiTheme="minorHAnsi" w:eastAsia="Times New Roman" w:hAnsiTheme="minorHAnsi" w:cstheme="minorHAnsi"/>
          <w:sz w:val="24"/>
          <w:szCs w:val="24"/>
        </w:rPr>
        <w:t>for guidance on this.</w:t>
      </w:r>
      <w:r w:rsidR="00827575" w:rsidRPr="00766A28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</w:p>
    <w:p w14:paraId="65142EA3" w14:textId="77777777" w:rsidR="008E0D40" w:rsidRPr="008E0D40" w:rsidRDefault="00F4529B" w:rsidP="00681E1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E0D40">
        <w:rPr>
          <w:rFonts w:asciiTheme="minorHAnsi" w:hAnsiTheme="minorHAnsi" w:cstheme="minorHAnsi"/>
          <w:b/>
          <w:bCs/>
          <w:sz w:val="24"/>
          <w:szCs w:val="24"/>
        </w:rPr>
        <w:t>Q – Can a charity, group or organisation who has not been successful previously</w:t>
      </w:r>
      <w:r w:rsidR="00667725" w:rsidRPr="008E0D40">
        <w:rPr>
          <w:rFonts w:asciiTheme="minorHAnsi" w:hAnsiTheme="minorHAnsi" w:cstheme="minorHAnsi"/>
          <w:b/>
          <w:bCs/>
          <w:sz w:val="24"/>
          <w:szCs w:val="24"/>
        </w:rPr>
        <w:t xml:space="preserve">, apply again for CCIF </w:t>
      </w:r>
      <w:r w:rsidRPr="008E0D40">
        <w:rPr>
          <w:rFonts w:asciiTheme="minorHAnsi" w:hAnsiTheme="minorHAnsi" w:cstheme="minorHAnsi"/>
          <w:b/>
          <w:bCs/>
          <w:sz w:val="24"/>
          <w:szCs w:val="24"/>
        </w:rPr>
        <w:t>funding</w:t>
      </w:r>
      <w:r w:rsidR="008E0D40" w:rsidRPr="008E0D4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03098B9" w14:textId="552AC6A9" w:rsidR="00681E14" w:rsidRPr="00766A28" w:rsidRDefault="00F4529B" w:rsidP="00681E14">
      <w:pPr>
        <w:rPr>
          <w:rFonts w:asciiTheme="minorHAnsi" w:eastAsia="Times New Roman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– 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A charity, group or organisation would be welcome to </w:t>
      </w:r>
      <w:r w:rsidR="00597B5A" w:rsidRPr="00766A28">
        <w:rPr>
          <w:rFonts w:asciiTheme="minorHAnsi" w:eastAsia="Times New Roman" w:hAnsiTheme="minorHAnsi" w:cstheme="minorHAnsi"/>
          <w:sz w:val="24"/>
          <w:szCs w:val="24"/>
        </w:rPr>
        <w:t>apply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25042" w:rsidRPr="00766A28">
        <w:rPr>
          <w:rFonts w:asciiTheme="minorHAnsi" w:eastAsia="Times New Roman" w:hAnsiTheme="minorHAnsi" w:cstheme="minorHAnsi"/>
          <w:sz w:val="24"/>
          <w:szCs w:val="24"/>
        </w:rPr>
        <w:t>again</w:t>
      </w:r>
      <w:r w:rsidR="00EB0D08" w:rsidRPr="00766A28">
        <w:rPr>
          <w:rFonts w:asciiTheme="minorHAnsi" w:eastAsia="Times New Roman" w:hAnsiTheme="minorHAnsi" w:cstheme="minorHAnsi"/>
          <w:sz w:val="24"/>
          <w:szCs w:val="24"/>
        </w:rPr>
        <w:t xml:space="preserve"> even if they have not been success</w:t>
      </w:r>
      <w:r w:rsidR="00F25042" w:rsidRPr="00766A28">
        <w:rPr>
          <w:rFonts w:asciiTheme="minorHAnsi" w:eastAsia="Times New Roman" w:hAnsiTheme="minorHAnsi" w:cstheme="minorHAnsi"/>
          <w:sz w:val="24"/>
          <w:szCs w:val="24"/>
        </w:rPr>
        <w:t>ful</w:t>
      </w:r>
      <w:r w:rsidR="00EB0D08" w:rsidRPr="00766A28">
        <w:rPr>
          <w:rFonts w:asciiTheme="minorHAnsi" w:eastAsia="Times New Roman" w:hAnsiTheme="minorHAnsi" w:cstheme="minorHAnsi"/>
          <w:sz w:val="24"/>
          <w:szCs w:val="24"/>
        </w:rPr>
        <w:t xml:space="preserve"> with </w:t>
      </w:r>
      <w:r w:rsidR="000B2C4D" w:rsidRPr="00766A28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EB0D08" w:rsidRPr="00766A28">
        <w:rPr>
          <w:rFonts w:asciiTheme="minorHAnsi" w:eastAsia="Times New Roman" w:hAnsiTheme="minorHAnsi" w:cstheme="minorHAnsi"/>
          <w:sz w:val="24"/>
          <w:szCs w:val="24"/>
        </w:rPr>
        <w:t xml:space="preserve">previous application. </w:t>
      </w:r>
      <w:r w:rsidR="00447AA4" w:rsidRPr="00766A28">
        <w:rPr>
          <w:rFonts w:asciiTheme="minorHAnsi" w:eastAsia="Times New Roman" w:hAnsiTheme="minorHAnsi" w:cstheme="minorHAnsi"/>
          <w:sz w:val="24"/>
          <w:szCs w:val="24"/>
        </w:rPr>
        <w:t>Hav</w:t>
      </w:r>
      <w:r w:rsidR="00597B5A" w:rsidRPr="00766A28">
        <w:rPr>
          <w:rFonts w:asciiTheme="minorHAnsi" w:eastAsia="Times New Roman" w:hAnsiTheme="minorHAnsi" w:cstheme="minorHAnsi"/>
          <w:sz w:val="24"/>
          <w:szCs w:val="24"/>
        </w:rPr>
        <w:t>ing</w:t>
      </w:r>
      <w:r w:rsidR="00447AA4" w:rsidRPr="00766A28">
        <w:rPr>
          <w:rFonts w:asciiTheme="minorHAnsi" w:eastAsia="Times New Roman" w:hAnsiTheme="minorHAnsi" w:cstheme="minorHAnsi"/>
          <w:sz w:val="24"/>
          <w:szCs w:val="24"/>
        </w:rPr>
        <w:t xml:space="preserve"> applied previously does </w:t>
      </w:r>
      <w:r w:rsidR="00447AA4" w:rsidRPr="008E0D40">
        <w:rPr>
          <w:rFonts w:asciiTheme="minorHAnsi" w:eastAsia="Times New Roman" w:hAnsiTheme="minorHAnsi" w:cstheme="minorHAnsi"/>
          <w:b/>
          <w:bCs/>
          <w:sz w:val="24"/>
          <w:szCs w:val="24"/>
        </w:rPr>
        <w:t>not</w:t>
      </w:r>
      <w:r w:rsidR="00447AA4" w:rsidRPr="00766A28">
        <w:rPr>
          <w:rFonts w:asciiTheme="minorHAnsi" w:eastAsia="Times New Roman" w:hAnsiTheme="minorHAnsi" w:cstheme="minorHAnsi"/>
          <w:sz w:val="24"/>
          <w:szCs w:val="24"/>
        </w:rPr>
        <w:t xml:space="preserve"> preclude a charity, group or organisation from </w:t>
      </w:r>
      <w:r w:rsidR="001257ED" w:rsidRPr="00766A28">
        <w:rPr>
          <w:rFonts w:asciiTheme="minorHAnsi" w:eastAsia="Times New Roman" w:hAnsiTheme="minorHAnsi" w:cstheme="minorHAnsi"/>
          <w:sz w:val="24"/>
          <w:szCs w:val="24"/>
        </w:rPr>
        <w:t xml:space="preserve">applying </w:t>
      </w:r>
      <w:r w:rsidR="00F25042" w:rsidRPr="00766A28">
        <w:rPr>
          <w:rFonts w:asciiTheme="minorHAnsi" w:eastAsia="Times New Roman" w:hAnsiTheme="minorHAnsi" w:cstheme="minorHAnsi"/>
          <w:sz w:val="24"/>
          <w:szCs w:val="24"/>
        </w:rPr>
        <w:t xml:space="preserve">again. </w:t>
      </w:r>
    </w:p>
    <w:p w14:paraId="6935B335" w14:textId="59307AB5" w:rsidR="000B2C4D" w:rsidRPr="00766A28" w:rsidRDefault="000B2C4D" w:rsidP="00681E14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sz w:val="24"/>
          <w:szCs w:val="24"/>
        </w:rPr>
        <w:t>(*if feedback</w:t>
      </w:r>
      <w:r w:rsidR="00B12C7A">
        <w:rPr>
          <w:rFonts w:asciiTheme="minorHAnsi" w:eastAsia="Times New Roman" w:hAnsiTheme="minorHAnsi" w:cstheme="minorHAnsi"/>
          <w:sz w:val="24"/>
          <w:szCs w:val="24"/>
        </w:rPr>
        <w:t xml:space="preserve"> from LNER has been </w:t>
      </w:r>
      <w:r w:rsidR="00FE1124" w:rsidRPr="00766A28">
        <w:rPr>
          <w:rFonts w:asciiTheme="minorHAnsi" w:eastAsia="Times New Roman" w:hAnsiTheme="minorHAnsi" w:cstheme="minorHAnsi"/>
          <w:sz w:val="24"/>
          <w:szCs w:val="24"/>
        </w:rPr>
        <w:t>provided,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12C7A">
        <w:rPr>
          <w:rFonts w:asciiTheme="minorHAnsi" w:eastAsia="Times New Roman" w:hAnsiTheme="minorHAnsi" w:cstheme="minorHAnsi"/>
          <w:sz w:val="24"/>
          <w:szCs w:val="24"/>
        </w:rPr>
        <w:t xml:space="preserve">this should be </w:t>
      </w:r>
      <w:proofErr w:type="gramStart"/>
      <w:r w:rsidRPr="00766A28">
        <w:rPr>
          <w:rFonts w:asciiTheme="minorHAnsi" w:eastAsia="Times New Roman" w:hAnsiTheme="minorHAnsi" w:cstheme="minorHAnsi"/>
          <w:sz w:val="24"/>
          <w:szCs w:val="24"/>
        </w:rPr>
        <w:t>take</w:t>
      </w:r>
      <w:r w:rsidR="00B12C7A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into account</w:t>
      </w:r>
      <w:proofErr w:type="gramEnd"/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before submitt</w:t>
      </w:r>
      <w:r w:rsidR="00133052">
        <w:rPr>
          <w:rFonts w:asciiTheme="minorHAnsi" w:eastAsia="Times New Roman" w:hAnsiTheme="minorHAnsi" w:cstheme="minorHAnsi"/>
          <w:sz w:val="24"/>
          <w:szCs w:val="24"/>
        </w:rPr>
        <w:t>ing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a new application)</w:t>
      </w:r>
    </w:p>
    <w:p w14:paraId="3B14D634" w14:textId="33782AB7" w:rsidR="00681E14" w:rsidRPr="00B12C7A" w:rsidRDefault="007B1233" w:rsidP="00681E1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 xml:space="preserve">Q </w:t>
      </w:r>
      <w:r w:rsidR="001B38C7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–</w:t>
      </w:r>
      <w:r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1B38C7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 charity, group or organisation that has </w:t>
      </w:r>
      <w:r w:rsidR="00681E14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previously been funded by </w:t>
      </w:r>
      <w:r w:rsidR="00B3767B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the LNER’s</w:t>
      </w:r>
      <w:r w:rsidR="00681E14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Customer and Community Investment Fund</w:t>
      </w:r>
      <w:r w:rsidR="0017058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(CCIF)</w:t>
      </w:r>
      <w:r w:rsidR="001B38C7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. Can they </w:t>
      </w:r>
      <w:r w:rsidR="00681E14" w:rsidRPr="00B12C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apply again? </w:t>
      </w:r>
    </w:p>
    <w:p w14:paraId="556F742B" w14:textId="1C7494ED" w:rsidR="007B1233" w:rsidRDefault="007B1233" w:rsidP="007B1233">
      <w:pPr>
        <w:rPr>
          <w:rFonts w:asciiTheme="minorHAnsi" w:eastAsia="Times New Roman" w:hAnsiTheme="minorHAnsi" w:cstheme="minorHAnsi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4229B2" w:rsidRPr="00766A28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496E10"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70582">
        <w:rPr>
          <w:rFonts w:asciiTheme="minorHAnsi" w:eastAsia="Times New Roman" w:hAnsiTheme="minorHAnsi" w:cstheme="minorHAnsi"/>
          <w:sz w:val="24"/>
          <w:szCs w:val="24"/>
        </w:rPr>
        <w:t>Yes, a</w:t>
      </w:r>
      <w:r w:rsidR="001B38C7"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B38C7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charity, group or organisation </w:t>
      </w:r>
      <w:r w:rsidR="00496E10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that </w:t>
      </w:r>
      <w:r w:rsidR="001B38C7" w:rsidRPr="00766A28">
        <w:rPr>
          <w:rFonts w:asciiTheme="minorHAnsi" w:eastAsia="Times New Roman" w:hAnsiTheme="minorHAnsi" w:cstheme="minorHAnsi"/>
          <w:sz w:val="24"/>
          <w:szCs w:val="24"/>
        </w:rPr>
        <w:t>has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received funding from the LNER CCI fund, would be </w:t>
      </w:r>
      <w:r w:rsidR="00496E10" w:rsidRPr="00766A28">
        <w:rPr>
          <w:rFonts w:asciiTheme="minorHAnsi" w:eastAsia="Times New Roman" w:hAnsiTheme="minorHAnsi" w:cstheme="minorHAnsi"/>
          <w:sz w:val="24"/>
          <w:szCs w:val="24"/>
        </w:rPr>
        <w:t xml:space="preserve">eligible 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A5089B" w:rsidRPr="00766A28">
        <w:rPr>
          <w:rFonts w:asciiTheme="minorHAnsi" w:eastAsia="Times New Roman" w:hAnsiTheme="minorHAnsi" w:cstheme="minorHAnsi"/>
          <w:sz w:val="24"/>
          <w:szCs w:val="24"/>
        </w:rPr>
        <w:t>apply</w:t>
      </w: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6E10" w:rsidRPr="00766A28">
        <w:rPr>
          <w:rFonts w:asciiTheme="minorHAnsi" w:eastAsia="Times New Roman" w:hAnsiTheme="minorHAnsi" w:cstheme="minorHAnsi"/>
          <w:sz w:val="24"/>
          <w:szCs w:val="24"/>
        </w:rPr>
        <w:t>for further funding</w:t>
      </w:r>
      <w:r w:rsidR="00766A28" w:rsidRPr="00766A28">
        <w:rPr>
          <w:rFonts w:asciiTheme="minorHAnsi" w:eastAsia="Times New Roman" w:hAnsiTheme="minorHAnsi" w:cstheme="minorHAnsi"/>
          <w:sz w:val="24"/>
          <w:szCs w:val="24"/>
        </w:rPr>
        <w:t xml:space="preserve"> in future rounds</w:t>
      </w:r>
      <w:r w:rsidR="00496E10" w:rsidRPr="00766A2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CD3807" w:rsidRPr="00766A28">
        <w:rPr>
          <w:rFonts w:asciiTheme="minorHAnsi" w:eastAsia="Times New Roman" w:hAnsiTheme="minorHAnsi" w:cstheme="minorHAnsi"/>
          <w:sz w:val="24"/>
          <w:szCs w:val="24"/>
        </w:rPr>
        <w:t xml:space="preserve">This </w:t>
      </w:r>
      <w:r w:rsidR="00E120F0" w:rsidRPr="00766A28">
        <w:rPr>
          <w:rFonts w:asciiTheme="minorHAnsi" w:eastAsia="Times New Roman" w:hAnsiTheme="minorHAnsi" w:cstheme="minorHAnsi"/>
          <w:sz w:val="24"/>
          <w:szCs w:val="24"/>
        </w:rPr>
        <w:t>would be taken</w:t>
      </w:r>
      <w:r w:rsidR="005D3464" w:rsidRPr="00766A28">
        <w:rPr>
          <w:rFonts w:asciiTheme="minorHAnsi" w:eastAsia="Times New Roman" w:hAnsiTheme="minorHAnsi" w:cstheme="minorHAnsi"/>
          <w:sz w:val="24"/>
          <w:szCs w:val="24"/>
        </w:rPr>
        <w:t xml:space="preserve"> into consideration as part of the </w:t>
      </w:r>
      <w:r w:rsidR="00E120F0" w:rsidRPr="00766A28">
        <w:rPr>
          <w:rFonts w:asciiTheme="minorHAnsi" w:eastAsia="Times New Roman" w:hAnsiTheme="minorHAnsi" w:cstheme="minorHAnsi"/>
          <w:sz w:val="24"/>
          <w:szCs w:val="24"/>
        </w:rPr>
        <w:t>review</w:t>
      </w:r>
      <w:r w:rsidR="005D3464" w:rsidRPr="00766A28">
        <w:rPr>
          <w:rFonts w:asciiTheme="minorHAnsi" w:eastAsia="Times New Roman" w:hAnsiTheme="minorHAnsi" w:cstheme="minorHAnsi"/>
          <w:sz w:val="24"/>
          <w:szCs w:val="24"/>
        </w:rPr>
        <w:t xml:space="preserve"> process.</w:t>
      </w:r>
    </w:p>
    <w:p w14:paraId="2AC71462" w14:textId="29A27D37" w:rsidR="00455098" w:rsidRPr="00D9272E" w:rsidRDefault="004229B2" w:rsidP="00455098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Q – </w:t>
      </w:r>
      <w:r w:rsid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Part of the application form, there is a </w:t>
      </w:r>
      <w:r w:rsidR="00766A28"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‘P</w:t>
      </w:r>
      <w:r w:rsidR="006F7259"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roject </w:t>
      </w:r>
      <w:r w:rsidR="00766A28"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</w:t>
      </w:r>
      <w:r w:rsidR="00455098"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cope</w:t>
      </w:r>
      <w:r w:rsidR="00766A28" w:rsidRP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’</w:t>
      </w:r>
      <w:r w:rsidR="00D9272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question, what does this mean?</w:t>
      </w:r>
    </w:p>
    <w:p w14:paraId="3B7FFFCE" w14:textId="0761EF76" w:rsidR="004D43AC" w:rsidRPr="00766A28" w:rsidRDefault="003077DE" w:rsidP="004D43A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- The project scope defines </w:t>
      </w:r>
      <w:r w:rsidR="001614A8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the project</w:t>
      </w: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goals</w:t>
      </w:r>
      <w:r w:rsidR="001614A8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deliverables</w:t>
      </w:r>
      <w:r w:rsidR="001614A8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. To assist with this</w:t>
      </w:r>
      <w:r w:rsidR="008C5BC8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4D43AC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consider the following questions when completing </w:t>
      </w:r>
      <w:r w:rsidR="00CC67B0"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the project scope.</w:t>
      </w:r>
    </w:p>
    <w:p w14:paraId="388557EE" w14:textId="77777777" w:rsidR="004D43AC" w:rsidRPr="00766A28" w:rsidRDefault="004D43AC" w:rsidP="004D43AC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What is the identified need? </w:t>
      </w:r>
    </w:p>
    <w:p w14:paraId="6FF5019E" w14:textId="3CC03204" w:rsidR="00155779" w:rsidRPr="00766A28" w:rsidRDefault="004D43AC" w:rsidP="004D43AC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How will </w:t>
      </w:r>
      <w:r w:rsid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grant</w:t>
      </w:r>
      <w:r w:rsidR="00914F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be spent</w:t>
      </w: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 address the need in your area?</w:t>
      </w:r>
    </w:p>
    <w:p w14:paraId="2446643B" w14:textId="71B96217" w:rsidR="004D43AC" w:rsidRPr="00766A28" w:rsidRDefault="004D43AC" w:rsidP="004D43AC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color w:val="000000"/>
          <w:sz w:val="24"/>
          <w:szCs w:val="24"/>
        </w:rPr>
        <w:t>What positive changes would this grant make to the lives of people who use your project/service?</w:t>
      </w:r>
    </w:p>
    <w:p w14:paraId="29A0B0F4" w14:textId="77777777" w:rsidR="00155779" w:rsidRPr="00766A28" w:rsidRDefault="00155779" w:rsidP="00155779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E2D35F4" w14:textId="0B832E56" w:rsidR="00155779" w:rsidRPr="00766A28" w:rsidRDefault="00155779" w:rsidP="00155779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66A28">
        <w:rPr>
          <w:rFonts w:asciiTheme="minorHAnsi" w:eastAsia="Times New Roman" w:hAnsiTheme="minorHAnsi" w:cstheme="minorHAnsi"/>
          <w:sz w:val="24"/>
          <w:szCs w:val="24"/>
          <w:lang w:eastAsia="en-GB"/>
        </w:rPr>
        <w:t>(*The</w:t>
      </w:r>
      <w:r w:rsidR="00914F60">
        <w:rPr>
          <w:rFonts w:asciiTheme="minorHAnsi" w:eastAsia="Times New Roman" w:hAnsiTheme="minorHAnsi" w:cstheme="minorHAnsi"/>
          <w:sz w:val="24"/>
          <w:szCs w:val="24"/>
          <w:lang w:eastAsia="en-GB"/>
        </w:rPr>
        <w:t>se</w:t>
      </w:r>
      <w:r w:rsidRPr="00766A28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questions and others that need to be considered </w:t>
      </w:r>
      <w:r w:rsidR="00914F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when completing an application, </w:t>
      </w:r>
      <w:r w:rsidRPr="00766A28">
        <w:rPr>
          <w:rFonts w:asciiTheme="minorHAnsi" w:eastAsia="Times New Roman" w:hAnsiTheme="minorHAnsi" w:cstheme="minorHAnsi"/>
          <w:sz w:val="24"/>
          <w:szCs w:val="24"/>
          <w:lang w:eastAsia="en-GB"/>
        </w:rPr>
        <w:t>have been included in the application form template, and the online application form</w:t>
      </w:r>
      <w:r w:rsidR="002479C4" w:rsidRPr="00766A28">
        <w:rPr>
          <w:rFonts w:asciiTheme="minorHAnsi" w:eastAsia="Times New Roman" w:hAnsiTheme="minorHAnsi" w:cstheme="minorHAnsi"/>
          <w:sz w:val="24"/>
          <w:szCs w:val="24"/>
          <w:lang w:eastAsia="en-GB"/>
        </w:rPr>
        <w:t>.)</w:t>
      </w:r>
    </w:p>
    <w:p w14:paraId="64911876" w14:textId="77777777" w:rsidR="002479C4" w:rsidRPr="00766A28" w:rsidRDefault="002479C4" w:rsidP="00155779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09D85846" w14:textId="73EB435D" w:rsidR="00CC1BEC" w:rsidRPr="00733E8B" w:rsidRDefault="00DC501C" w:rsidP="00CC1BEC">
      <w:pPr>
        <w:pStyle w:val="xmsolistparagraph"/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Q - </w:t>
      </w:r>
      <w:r w:rsidR="00B74698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Does the </w:t>
      </w:r>
      <w:r w:rsidR="00CC1BEC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funding </w:t>
      </w:r>
      <w:r w:rsidR="00B74698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have to be for </w:t>
      </w:r>
      <w:r w:rsidR="00CC1BEC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one </w:t>
      </w:r>
      <w:r w:rsidR="00902C31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>project,</w:t>
      </w:r>
      <w:r w:rsidR="00CC1BEC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or can there be two </w:t>
      </w:r>
      <w:r w:rsidR="00914F60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>parts</w:t>
      </w:r>
      <w:r w:rsidR="00B74698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to the project</w:t>
      </w:r>
      <w:r w:rsidR="00CC1BEC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that link in</w:t>
      </w:r>
      <w:r w:rsidR="00902C31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>to</w:t>
      </w:r>
      <w:r w:rsidR="00CC1BEC" w:rsidRPr="00733E8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the overall benefit to the community?</w:t>
      </w:r>
    </w:p>
    <w:p w14:paraId="102D7854" w14:textId="77777777" w:rsidR="000573C2" w:rsidRPr="00766A28" w:rsidRDefault="000573C2" w:rsidP="00CC1BEC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4AD25980" w14:textId="774A3D47" w:rsidR="00103658" w:rsidRDefault="00DC501C" w:rsidP="00CC1BEC">
      <w:pPr>
        <w:pStyle w:val="xmsolistparagraph"/>
        <w:ind w:left="0"/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eastAsia="Times New Roman" w:hAnsiTheme="minorHAnsi" w:cstheme="minorHAnsi"/>
          <w:sz w:val="24"/>
          <w:szCs w:val="24"/>
        </w:rPr>
        <w:t xml:space="preserve">A - </w:t>
      </w:r>
      <w:r w:rsidR="000573C2" w:rsidRPr="00766A28">
        <w:rPr>
          <w:rFonts w:asciiTheme="minorHAnsi" w:eastAsia="Times New Roman" w:hAnsiTheme="minorHAnsi" w:cstheme="minorHAnsi"/>
          <w:sz w:val="24"/>
          <w:szCs w:val="24"/>
        </w:rPr>
        <w:t xml:space="preserve">The funding can be for one project, or a project </w:t>
      </w:r>
      <w:r w:rsidR="008F32A4" w:rsidRPr="00766A28">
        <w:rPr>
          <w:rFonts w:asciiTheme="minorHAnsi" w:eastAsia="Times New Roman" w:hAnsiTheme="minorHAnsi" w:cstheme="minorHAnsi"/>
          <w:sz w:val="24"/>
          <w:szCs w:val="24"/>
        </w:rPr>
        <w:t>with</w:t>
      </w:r>
      <w:r w:rsidR="000573C2" w:rsidRPr="00766A28">
        <w:rPr>
          <w:rFonts w:asciiTheme="minorHAnsi" w:eastAsia="Times New Roman" w:hAnsiTheme="minorHAnsi" w:cstheme="minorHAnsi"/>
          <w:sz w:val="24"/>
          <w:szCs w:val="24"/>
        </w:rPr>
        <w:t xml:space="preserve"> two parts</w:t>
      </w:r>
      <w:r w:rsidR="0070318F" w:rsidRPr="00766A28">
        <w:rPr>
          <w:rFonts w:asciiTheme="minorHAnsi" w:eastAsia="Times New Roman" w:hAnsiTheme="minorHAnsi" w:cstheme="minorHAnsi"/>
          <w:sz w:val="24"/>
          <w:szCs w:val="24"/>
        </w:rPr>
        <w:t xml:space="preserve"> / deliverables</w:t>
      </w:r>
      <w:r w:rsidR="000573C2" w:rsidRPr="00766A2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8F32A4" w:rsidRPr="00766A28">
        <w:rPr>
          <w:rFonts w:asciiTheme="minorHAnsi" w:eastAsia="Times New Roman" w:hAnsiTheme="minorHAnsi" w:cstheme="minorHAnsi"/>
          <w:sz w:val="24"/>
          <w:szCs w:val="24"/>
        </w:rPr>
        <w:t>T</w:t>
      </w:r>
      <w:r w:rsidR="000573C2" w:rsidRPr="00766A28">
        <w:rPr>
          <w:rFonts w:asciiTheme="minorHAnsi" w:eastAsia="Times New Roman" w:hAnsiTheme="minorHAnsi" w:cstheme="minorHAnsi"/>
          <w:sz w:val="24"/>
          <w:szCs w:val="24"/>
        </w:rPr>
        <w:t xml:space="preserve">his would need to </w:t>
      </w:r>
      <w:r w:rsidR="0070318F" w:rsidRPr="00766A28">
        <w:rPr>
          <w:rFonts w:asciiTheme="minorHAnsi" w:eastAsia="Times New Roman" w:hAnsiTheme="minorHAnsi" w:cstheme="minorHAnsi"/>
          <w:sz w:val="24"/>
          <w:szCs w:val="24"/>
        </w:rPr>
        <w:t>be clearly outlined in the application</w:t>
      </w:r>
      <w:r w:rsidR="00B7073A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9654B4">
        <w:rPr>
          <w:rFonts w:asciiTheme="minorHAnsi" w:eastAsia="Times New Roman" w:hAnsiTheme="minorHAnsi" w:cstheme="minorHAnsi"/>
          <w:sz w:val="24"/>
          <w:szCs w:val="24"/>
        </w:rPr>
        <w:t xml:space="preserve">be </w:t>
      </w:r>
      <w:r w:rsidR="00B7073A" w:rsidRPr="00766A28">
        <w:rPr>
          <w:rFonts w:asciiTheme="minorHAnsi" w:hAnsiTheme="minorHAnsi" w:cstheme="minorHAnsi"/>
          <w:sz w:val="24"/>
          <w:szCs w:val="24"/>
        </w:rPr>
        <w:t>measur</w:t>
      </w:r>
      <w:r w:rsidR="00B7073A">
        <w:rPr>
          <w:rFonts w:asciiTheme="minorHAnsi" w:hAnsiTheme="minorHAnsi" w:cstheme="minorHAnsi"/>
          <w:sz w:val="24"/>
          <w:szCs w:val="24"/>
        </w:rPr>
        <w:t>abl</w:t>
      </w:r>
      <w:r w:rsidR="00CE6EDD">
        <w:rPr>
          <w:rFonts w:asciiTheme="minorHAnsi" w:hAnsiTheme="minorHAnsi" w:cstheme="minorHAnsi"/>
          <w:sz w:val="24"/>
          <w:szCs w:val="24"/>
        </w:rPr>
        <w:t xml:space="preserve">e. </w:t>
      </w:r>
    </w:p>
    <w:p w14:paraId="4B42DC6F" w14:textId="77777777" w:rsidR="00B7073A" w:rsidRPr="00766A28" w:rsidRDefault="00B7073A" w:rsidP="00CC1BEC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3CF5AEA0" w14:textId="6513CA86" w:rsidR="000978E6" w:rsidRPr="001444B1" w:rsidRDefault="00AB67C2" w:rsidP="001036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175F41" w:rsidRPr="001444B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5F41" w:rsidRPr="001444B1">
        <w:rPr>
          <w:rFonts w:asciiTheme="minorHAnsi" w:hAnsiTheme="minorHAnsi" w:cstheme="minorHAnsi"/>
          <w:b/>
          <w:bCs/>
          <w:sz w:val="24"/>
          <w:szCs w:val="24"/>
        </w:rPr>
        <w:t>Will a</w:t>
      </w:r>
      <w:r w:rsidR="00902C31" w:rsidRPr="001444B1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75F41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="000978E6" w:rsidRPr="001444B1">
        <w:rPr>
          <w:rFonts w:asciiTheme="minorHAnsi" w:hAnsiTheme="minorHAnsi" w:cstheme="minorHAnsi"/>
          <w:b/>
          <w:bCs/>
          <w:sz w:val="24"/>
          <w:szCs w:val="24"/>
        </w:rPr>
        <w:t>mail confirmation</w:t>
      </w:r>
      <w:r w:rsidR="001444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78E6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or copy of the </w:t>
      </w:r>
      <w:r w:rsidR="00FD0CD9" w:rsidRPr="001444B1">
        <w:rPr>
          <w:rFonts w:asciiTheme="minorHAnsi" w:hAnsiTheme="minorHAnsi" w:cstheme="minorHAnsi"/>
          <w:b/>
          <w:bCs/>
          <w:sz w:val="24"/>
          <w:szCs w:val="24"/>
        </w:rPr>
        <w:t>application</w:t>
      </w:r>
      <w:r w:rsidR="00036345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600A" w:rsidRPr="001444B1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="00036345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 received</w:t>
      </w:r>
      <w:r w:rsidR="001444B1">
        <w:rPr>
          <w:rFonts w:asciiTheme="minorHAnsi" w:hAnsiTheme="minorHAnsi" w:cstheme="minorHAnsi"/>
          <w:b/>
          <w:bCs/>
          <w:sz w:val="24"/>
          <w:szCs w:val="24"/>
        </w:rPr>
        <w:t xml:space="preserve"> from LNER</w:t>
      </w:r>
      <w:r w:rsidR="00036345" w:rsidRPr="001444B1">
        <w:rPr>
          <w:rFonts w:asciiTheme="minorHAnsi" w:hAnsiTheme="minorHAnsi" w:cstheme="minorHAnsi"/>
          <w:b/>
          <w:bCs/>
          <w:sz w:val="24"/>
          <w:szCs w:val="24"/>
        </w:rPr>
        <w:t>, confirm</w:t>
      </w:r>
      <w:r w:rsidR="00B52547">
        <w:rPr>
          <w:rFonts w:asciiTheme="minorHAnsi" w:hAnsiTheme="minorHAnsi" w:cstheme="minorHAnsi"/>
          <w:b/>
          <w:bCs/>
          <w:sz w:val="24"/>
          <w:szCs w:val="24"/>
        </w:rPr>
        <w:t>ing</w:t>
      </w:r>
      <w:r w:rsidR="00036345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 receipt of the application</w:t>
      </w:r>
      <w:r w:rsidR="00322225" w:rsidRPr="001444B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7464416C" w14:textId="2065D076" w:rsidR="008E00F2" w:rsidRPr="00766A28" w:rsidRDefault="00AB67C2" w:rsidP="008E00F2">
      <w:pPr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- </w:t>
      </w:r>
      <w:r w:rsidR="008E00F2" w:rsidRPr="00766A28">
        <w:rPr>
          <w:rFonts w:asciiTheme="minorHAnsi" w:hAnsiTheme="minorHAnsi" w:cstheme="minorHAnsi"/>
          <w:sz w:val="24"/>
          <w:szCs w:val="24"/>
        </w:rPr>
        <w:t xml:space="preserve">You will not receive a confirmation email, instead confirmation the application has been submitted will </w:t>
      </w:r>
      <w:r w:rsidR="00075097">
        <w:rPr>
          <w:rFonts w:asciiTheme="minorHAnsi" w:hAnsiTheme="minorHAnsi" w:cstheme="minorHAnsi"/>
          <w:sz w:val="24"/>
          <w:szCs w:val="24"/>
        </w:rPr>
        <w:t xml:space="preserve">be </w:t>
      </w:r>
      <w:r w:rsidR="008E00F2" w:rsidRPr="00766A28">
        <w:rPr>
          <w:rFonts w:asciiTheme="minorHAnsi" w:hAnsiTheme="minorHAnsi" w:cstheme="minorHAnsi"/>
          <w:sz w:val="24"/>
          <w:szCs w:val="24"/>
        </w:rPr>
        <w:t>show</w:t>
      </w:r>
      <w:r w:rsidR="00075097">
        <w:rPr>
          <w:rFonts w:asciiTheme="minorHAnsi" w:hAnsiTheme="minorHAnsi" w:cstheme="minorHAnsi"/>
          <w:sz w:val="24"/>
          <w:szCs w:val="24"/>
        </w:rPr>
        <w:t>n</w:t>
      </w:r>
      <w:r w:rsidR="008E00F2" w:rsidRPr="00766A28">
        <w:rPr>
          <w:rFonts w:asciiTheme="minorHAnsi" w:hAnsiTheme="minorHAnsi" w:cstheme="minorHAnsi"/>
          <w:sz w:val="24"/>
          <w:szCs w:val="24"/>
        </w:rPr>
        <w:t xml:space="preserve"> on the screen once the application has been sent. </w:t>
      </w:r>
    </w:p>
    <w:p w14:paraId="6967B521" w14:textId="77777777" w:rsidR="00C6142A" w:rsidRPr="00B52547" w:rsidRDefault="00AB67C2" w:rsidP="00A84EC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52547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DB3E82" w:rsidRPr="00B52547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B525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3E82" w:rsidRPr="00B52547">
        <w:rPr>
          <w:rFonts w:asciiTheme="minorHAnsi" w:hAnsiTheme="minorHAnsi" w:cstheme="minorHAnsi"/>
          <w:b/>
          <w:bCs/>
          <w:sz w:val="24"/>
          <w:szCs w:val="24"/>
        </w:rPr>
        <w:t xml:space="preserve">Are there any requirements for </w:t>
      </w:r>
      <w:r w:rsidR="00A84EC5" w:rsidRPr="00B52547">
        <w:rPr>
          <w:rFonts w:asciiTheme="minorHAnsi" w:hAnsiTheme="minorHAnsi" w:cstheme="minorHAnsi"/>
          <w:b/>
          <w:bCs/>
          <w:sz w:val="24"/>
          <w:szCs w:val="24"/>
        </w:rPr>
        <w:t xml:space="preserve">match funding </w:t>
      </w:r>
      <w:r w:rsidR="00DB3E82" w:rsidRPr="00B52547">
        <w:rPr>
          <w:rFonts w:asciiTheme="minorHAnsi" w:hAnsiTheme="minorHAnsi" w:cstheme="minorHAnsi"/>
          <w:b/>
          <w:bCs/>
          <w:sz w:val="24"/>
          <w:szCs w:val="24"/>
        </w:rPr>
        <w:t xml:space="preserve">to be included </w:t>
      </w:r>
      <w:r w:rsidR="00C6142A" w:rsidRPr="00B52547">
        <w:rPr>
          <w:rFonts w:asciiTheme="minorHAnsi" w:hAnsiTheme="minorHAnsi" w:cstheme="minorHAnsi"/>
          <w:b/>
          <w:bCs/>
          <w:sz w:val="24"/>
          <w:szCs w:val="24"/>
        </w:rPr>
        <w:t>in an application?</w:t>
      </w:r>
    </w:p>
    <w:p w14:paraId="4CE452B9" w14:textId="546207E2" w:rsidR="00A84EC5" w:rsidRPr="00766A28" w:rsidRDefault="00C6142A" w:rsidP="00A84EC5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>A -</w:t>
      </w:r>
      <w:r w:rsidR="00852CD7" w:rsidRPr="00766A28">
        <w:rPr>
          <w:rFonts w:asciiTheme="minorHAnsi" w:hAnsiTheme="minorHAnsi" w:cstheme="minorHAnsi"/>
          <w:sz w:val="24"/>
          <w:szCs w:val="24"/>
        </w:rPr>
        <w:t xml:space="preserve"> T</w:t>
      </w:r>
      <w:r w:rsidR="00A84EC5" w:rsidRPr="00766A28">
        <w:rPr>
          <w:rFonts w:asciiTheme="minorHAnsi" w:hAnsiTheme="minorHAnsi" w:cstheme="minorHAnsi"/>
          <w:sz w:val="24"/>
          <w:szCs w:val="24"/>
        </w:rPr>
        <w:t>h</w:t>
      </w:r>
      <w:r w:rsidRPr="00766A28">
        <w:rPr>
          <w:rFonts w:asciiTheme="minorHAnsi" w:hAnsiTheme="minorHAnsi" w:cstheme="minorHAnsi"/>
          <w:sz w:val="24"/>
          <w:szCs w:val="24"/>
        </w:rPr>
        <w:t xml:space="preserve">ere </w:t>
      </w:r>
      <w:r w:rsidR="0020521B" w:rsidRPr="00766A28">
        <w:rPr>
          <w:rFonts w:asciiTheme="minorHAnsi" w:hAnsiTheme="minorHAnsi" w:cstheme="minorHAnsi"/>
          <w:sz w:val="24"/>
          <w:szCs w:val="24"/>
        </w:rPr>
        <w:t>are no r</w:t>
      </w:r>
      <w:r w:rsidR="00A84EC5" w:rsidRPr="00766A28">
        <w:rPr>
          <w:rFonts w:asciiTheme="minorHAnsi" w:hAnsiTheme="minorHAnsi" w:cstheme="minorHAnsi"/>
          <w:sz w:val="24"/>
          <w:szCs w:val="24"/>
        </w:rPr>
        <w:t>equirement</w:t>
      </w:r>
      <w:r w:rsidR="003E6C78">
        <w:rPr>
          <w:rFonts w:asciiTheme="minorHAnsi" w:hAnsiTheme="minorHAnsi" w:cstheme="minorHAnsi"/>
          <w:sz w:val="24"/>
          <w:szCs w:val="24"/>
        </w:rPr>
        <w:t>s</w:t>
      </w:r>
      <w:r w:rsidR="00A84EC5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20521B" w:rsidRPr="00766A28">
        <w:rPr>
          <w:rFonts w:asciiTheme="minorHAnsi" w:hAnsiTheme="minorHAnsi" w:cstheme="minorHAnsi"/>
          <w:sz w:val="24"/>
          <w:szCs w:val="24"/>
        </w:rPr>
        <w:t xml:space="preserve">for a project to have match funding. </w:t>
      </w:r>
      <w:r w:rsidR="00852CD7" w:rsidRPr="00766A28">
        <w:rPr>
          <w:rFonts w:asciiTheme="minorHAnsi" w:hAnsiTheme="minorHAnsi" w:cstheme="minorHAnsi"/>
          <w:sz w:val="24"/>
          <w:szCs w:val="24"/>
        </w:rPr>
        <w:t>However,</w:t>
      </w:r>
      <w:r w:rsidR="0020521B"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A84EC5" w:rsidRPr="00766A28">
        <w:rPr>
          <w:rFonts w:asciiTheme="minorHAnsi" w:hAnsiTheme="minorHAnsi" w:cstheme="minorHAnsi"/>
          <w:sz w:val="24"/>
          <w:szCs w:val="24"/>
        </w:rPr>
        <w:t xml:space="preserve">we are aware that </w:t>
      </w:r>
      <w:proofErr w:type="gramStart"/>
      <w:r w:rsidR="00A84EC5" w:rsidRPr="00766A28">
        <w:rPr>
          <w:rFonts w:asciiTheme="minorHAnsi" w:hAnsiTheme="minorHAnsi" w:cstheme="minorHAnsi"/>
          <w:sz w:val="24"/>
          <w:szCs w:val="24"/>
        </w:rPr>
        <w:t>many</w:t>
      </w:r>
      <w:proofErr w:type="gramEnd"/>
      <w:r w:rsidR="00A84EC5" w:rsidRPr="00766A28">
        <w:rPr>
          <w:rFonts w:asciiTheme="minorHAnsi" w:hAnsiTheme="minorHAnsi" w:cstheme="minorHAnsi"/>
          <w:sz w:val="24"/>
          <w:szCs w:val="24"/>
        </w:rPr>
        <w:t xml:space="preserve"> charities and projects may / will have acquired match funding from other sources </w:t>
      </w:r>
      <w:r w:rsidR="00FE1124" w:rsidRPr="00766A28">
        <w:rPr>
          <w:rFonts w:asciiTheme="minorHAnsi" w:hAnsiTheme="minorHAnsi" w:cstheme="minorHAnsi"/>
          <w:sz w:val="24"/>
          <w:szCs w:val="24"/>
        </w:rPr>
        <w:t>i.e.</w:t>
      </w:r>
      <w:r w:rsidR="00A84EC5" w:rsidRPr="00766A28">
        <w:rPr>
          <w:rFonts w:asciiTheme="minorHAnsi" w:hAnsiTheme="minorHAnsi" w:cstheme="minorHAnsi"/>
          <w:sz w:val="24"/>
          <w:szCs w:val="24"/>
        </w:rPr>
        <w:t xml:space="preserve"> own funds, other grants, or volunteering hrs. </w:t>
      </w:r>
      <w:r w:rsidR="00852CD7" w:rsidRPr="00766A28">
        <w:rPr>
          <w:rFonts w:asciiTheme="minorHAnsi" w:hAnsiTheme="minorHAnsi" w:cstheme="minorHAnsi"/>
          <w:sz w:val="24"/>
          <w:szCs w:val="24"/>
        </w:rPr>
        <w:t>So please include these details in the application.</w:t>
      </w:r>
    </w:p>
    <w:p w14:paraId="2E4147DB" w14:textId="499D221E" w:rsidR="007F279C" w:rsidRPr="00153209" w:rsidRDefault="007B038E" w:rsidP="007F279C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153209">
        <w:rPr>
          <w:rFonts w:asciiTheme="minorHAnsi" w:hAnsiTheme="minorHAnsi" w:cstheme="minorHAnsi"/>
          <w:b/>
          <w:bCs/>
          <w:sz w:val="24"/>
          <w:szCs w:val="24"/>
        </w:rPr>
        <w:t>Q - Will</w:t>
      </w:r>
      <w:r w:rsidR="009B4A50" w:rsidRPr="001532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3209">
        <w:rPr>
          <w:rFonts w:asciiTheme="minorHAnsi" w:hAnsiTheme="minorHAnsi" w:cstheme="minorHAnsi"/>
          <w:b/>
          <w:bCs/>
          <w:sz w:val="24"/>
          <w:szCs w:val="24"/>
        </w:rPr>
        <w:t xml:space="preserve">LNER </w:t>
      </w:r>
      <w:r w:rsidR="009B4A50" w:rsidRPr="00153209">
        <w:rPr>
          <w:rFonts w:asciiTheme="minorHAnsi" w:hAnsiTheme="minorHAnsi" w:cstheme="minorHAnsi"/>
          <w:b/>
          <w:bCs/>
          <w:sz w:val="24"/>
          <w:szCs w:val="24"/>
        </w:rPr>
        <w:t>funding</w:t>
      </w:r>
      <w:r w:rsidR="001532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41116">
        <w:rPr>
          <w:rFonts w:asciiTheme="minorHAnsi" w:hAnsiTheme="minorHAnsi" w:cstheme="minorHAnsi"/>
          <w:b/>
          <w:bCs/>
          <w:sz w:val="24"/>
          <w:szCs w:val="24"/>
        </w:rPr>
        <w:t>be granted</w:t>
      </w:r>
      <w:r w:rsidR="009B4A50" w:rsidRPr="00153209">
        <w:rPr>
          <w:rFonts w:asciiTheme="minorHAnsi" w:hAnsiTheme="minorHAnsi" w:cstheme="minorHAnsi"/>
          <w:b/>
          <w:bCs/>
          <w:sz w:val="24"/>
          <w:szCs w:val="24"/>
        </w:rPr>
        <w:t xml:space="preserve"> t</w:t>
      </w:r>
      <w:r w:rsidR="007F279C" w:rsidRPr="00153209">
        <w:rPr>
          <w:rFonts w:asciiTheme="minorHAnsi" w:hAnsiTheme="minorHAnsi" w:cstheme="minorHAnsi"/>
          <w:b/>
          <w:bCs/>
          <w:sz w:val="24"/>
          <w:szCs w:val="24"/>
        </w:rPr>
        <w:t>o projects affiliated with religious organi</w:t>
      </w:r>
      <w:r w:rsidR="0015320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7F279C" w:rsidRPr="00153209">
        <w:rPr>
          <w:rFonts w:asciiTheme="minorHAnsi" w:hAnsiTheme="minorHAnsi" w:cstheme="minorHAnsi"/>
          <w:b/>
          <w:bCs/>
          <w:sz w:val="24"/>
          <w:szCs w:val="24"/>
        </w:rPr>
        <w:t>ations</w:t>
      </w:r>
      <w:r w:rsidR="00EB401C" w:rsidRPr="0015320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A5837B4" w14:textId="77777777" w:rsidR="00E33389" w:rsidRPr="00766A28" w:rsidRDefault="00E33389" w:rsidP="007F279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0425381" w14:textId="77777777" w:rsidR="0090506E" w:rsidRDefault="00E33389" w:rsidP="007F279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66A28">
        <w:rPr>
          <w:rFonts w:asciiTheme="minorHAnsi" w:hAnsiTheme="minorHAnsi" w:cstheme="minorHAnsi"/>
          <w:sz w:val="24"/>
          <w:szCs w:val="24"/>
        </w:rPr>
        <w:t xml:space="preserve">A </w:t>
      </w:r>
      <w:r w:rsidR="00331D3E" w:rsidRPr="00766A28">
        <w:rPr>
          <w:rFonts w:asciiTheme="minorHAnsi" w:hAnsiTheme="minorHAnsi" w:cstheme="minorHAnsi"/>
          <w:sz w:val="24"/>
          <w:szCs w:val="24"/>
        </w:rPr>
        <w:t>–</w:t>
      </w:r>
      <w:r w:rsidRPr="00766A28">
        <w:rPr>
          <w:rFonts w:asciiTheme="minorHAnsi" w:hAnsiTheme="minorHAnsi" w:cstheme="minorHAnsi"/>
          <w:sz w:val="24"/>
          <w:szCs w:val="24"/>
        </w:rPr>
        <w:t xml:space="preserve"> </w:t>
      </w:r>
      <w:r w:rsidR="00EB401C">
        <w:rPr>
          <w:rFonts w:asciiTheme="minorHAnsi" w:hAnsiTheme="minorHAnsi" w:cstheme="minorHAnsi"/>
          <w:sz w:val="24"/>
          <w:szCs w:val="24"/>
        </w:rPr>
        <w:t xml:space="preserve">Funding has been </w:t>
      </w:r>
      <w:r w:rsidR="007F279C" w:rsidRPr="00766A28">
        <w:rPr>
          <w:rFonts w:asciiTheme="minorHAnsi" w:hAnsiTheme="minorHAnsi" w:cstheme="minorHAnsi"/>
          <w:sz w:val="24"/>
          <w:szCs w:val="24"/>
        </w:rPr>
        <w:t xml:space="preserve">gifted to religious organisations in previous </w:t>
      </w:r>
      <w:r w:rsidR="002E4911">
        <w:rPr>
          <w:rFonts w:asciiTheme="minorHAnsi" w:hAnsiTheme="minorHAnsi" w:cstheme="minorHAnsi"/>
          <w:sz w:val="24"/>
          <w:szCs w:val="24"/>
        </w:rPr>
        <w:t>rounds</w:t>
      </w:r>
      <w:r w:rsidR="00641116">
        <w:rPr>
          <w:rFonts w:asciiTheme="minorHAnsi" w:hAnsiTheme="minorHAnsi" w:cstheme="minorHAnsi"/>
          <w:sz w:val="24"/>
          <w:szCs w:val="24"/>
        </w:rPr>
        <w:t xml:space="preserve">. </w:t>
      </w:r>
      <w:r w:rsidR="0090506E">
        <w:rPr>
          <w:rFonts w:asciiTheme="minorHAnsi" w:hAnsiTheme="minorHAnsi" w:cstheme="minorHAnsi"/>
          <w:sz w:val="24"/>
          <w:szCs w:val="24"/>
        </w:rPr>
        <w:t>This funding has been awarded to</w:t>
      </w:r>
      <w:r w:rsidR="00331D3E" w:rsidRPr="00766A28">
        <w:rPr>
          <w:rFonts w:asciiTheme="minorHAnsi" w:hAnsiTheme="minorHAnsi" w:cstheme="minorHAnsi"/>
          <w:sz w:val="24"/>
          <w:szCs w:val="24"/>
        </w:rPr>
        <w:t xml:space="preserve"> those organisations that do </w:t>
      </w:r>
      <w:r w:rsidR="007F279C" w:rsidRPr="00766A28">
        <w:rPr>
          <w:rFonts w:asciiTheme="minorHAnsi" w:hAnsiTheme="minorHAnsi" w:cstheme="minorHAnsi"/>
          <w:sz w:val="24"/>
          <w:szCs w:val="24"/>
        </w:rPr>
        <w:t xml:space="preserve">not require anyone to practice </w:t>
      </w:r>
      <w:r w:rsidR="00994155" w:rsidRPr="00766A28">
        <w:rPr>
          <w:rFonts w:asciiTheme="minorHAnsi" w:hAnsiTheme="minorHAnsi" w:cstheme="minorHAnsi"/>
          <w:sz w:val="24"/>
          <w:szCs w:val="24"/>
        </w:rPr>
        <w:t xml:space="preserve">a particular </w:t>
      </w:r>
      <w:r w:rsidR="007F279C" w:rsidRPr="00766A28">
        <w:rPr>
          <w:rFonts w:asciiTheme="minorHAnsi" w:hAnsiTheme="minorHAnsi" w:cstheme="minorHAnsi"/>
          <w:sz w:val="24"/>
          <w:szCs w:val="24"/>
        </w:rPr>
        <w:t>faith to access</w:t>
      </w:r>
      <w:r w:rsidR="007E13E2">
        <w:rPr>
          <w:rFonts w:asciiTheme="minorHAnsi" w:hAnsiTheme="minorHAnsi" w:cstheme="minorHAnsi"/>
          <w:sz w:val="24"/>
          <w:szCs w:val="24"/>
        </w:rPr>
        <w:t xml:space="preserve"> </w:t>
      </w:r>
      <w:r w:rsidR="002316CC">
        <w:rPr>
          <w:rFonts w:asciiTheme="minorHAnsi" w:hAnsiTheme="minorHAnsi" w:cstheme="minorHAnsi"/>
          <w:sz w:val="24"/>
          <w:szCs w:val="24"/>
        </w:rPr>
        <w:t xml:space="preserve">support, </w:t>
      </w:r>
      <w:r w:rsidR="007E13E2">
        <w:rPr>
          <w:rFonts w:asciiTheme="minorHAnsi" w:hAnsiTheme="minorHAnsi" w:cstheme="minorHAnsi"/>
          <w:sz w:val="24"/>
          <w:szCs w:val="24"/>
        </w:rPr>
        <w:t>facilities or activities</w:t>
      </w:r>
      <w:r w:rsidR="00994155" w:rsidRPr="00766A2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EDA6C7" w14:textId="77777777" w:rsidR="0090506E" w:rsidRDefault="0090506E" w:rsidP="007F279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96E78A6" w14:textId="0B8A33B0" w:rsidR="007F279C" w:rsidRPr="00766A28" w:rsidRDefault="007E13E2" w:rsidP="007F279C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However, if the </w:t>
      </w:r>
      <w:r w:rsidR="00994155" w:rsidRPr="00766A28">
        <w:rPr>
          <w:rFonts w:asciiTheme="minorHAnsi" w:hAnsiTheme="minorHAnsi" w:cstheme="minorHAnsi"/>
          <w:sz w:val="24"/>
          <w:szCs w:val="24"/>
        </w:rPr>
        <w:t>o</w:t>
      </w:r>
      <w:r w:rsidR="00C80128" w:rsidRPr="00766A28">
        <w:rPr>
          <w:rFonts w:asciiTheme="minorHAnsi" w:hAnsiTheme="minorHAnsi" w:cstheme="minorHAnsi"/>
          <w:sz w:val="24"/>
          <w:szCs w:val="24"/>
        </w:rPr>
        <w:t xml:space="preserve">nly way to gain support </w:t>
      </w:r>
      <w:r>
        <w:rPr>
          <w:rFonts w:asciiTheme="minorHAnsi" w:hAnsiTheme="minorHAnsi" w:cstheme="minorHAnsi"/>
          <w:sz w:val="24"/>
          <w:szCs w:val="24"/>
        </w:rPr>
        <w:t>or access</w:t>
      </w:r>
      <w:r w:rsidR="00D72F25">
        <w:rPr>
          <w:rFonts w:asciiTheme="minorHAnsi" w:hAnsiTheme="minorHAnsi" w:cstheme="minorHAnsi"/>
          <w:sz w:val="24"/>
          <w:szCs w:val="24"/>
        </w:rPr>
        <w:t xml:space="preserve"> facilities or activities</w:t>
      </w:r>
      <w:r>
        <w:rPr>
          <w:rFonts w:asciiTheme="minorHAnsi" w:hAnsiTheme="minorHAnsi" w:cstheme="minorHAnsi"/>
          <w:sz w:val="24"/>
          <w:szCs w:val="24"/>
        </w:rPr>
        <w:t xml:space="preserve"> was </w:t>
      </w:r>
      <w:r w:rsidR="00C80128" w:rsidRPr="00766A28">
        <w:rPr>
          <w:rFonts w:asciiTheme="minorHAnsi" w:hAnsiTheme="minorHAnsi" w:cstheme="minorHAnsi"/>
          <w:sz w:val="24"/>
          <w:szCs w:val="24"/>
        </w:rPr>
        <w:t xml:space="preserve">to practice a particular faith or change to that faith. This </w:t>
      </w:r>
      <w:r w:rsidR="007F279C" w:rsidRPr="00766A28">
        <w:rPr>
          <w:rFonts w:asciiTheme="minorHAnsi" w:hAnsiTheme="minorHAnsi" w:cstheme="minorHAnsi"/>
          <w:sz w:val="24"/>
          <w:szCs w:val="24"/>
        </w:rPr>
        <w:t xml:space="preserve">would fall outside the eligibility criteria. </w:t>
      </w:r>
      <w:r w:rsidR="007F279C" w:rsidRPr="003F1D2B">
        <w:rPr>
          <w:rFonts w:asciiTheme="minorHAnsi" w:hAnsiTheme="minorHAnsi" w:cstheme="minorHAnsi"/>
          <w:b/>
          <w:bCs/>
          <w:sz w:val="24"/>
          <w:szCs w:val="24"/>
        </w:rPr>
        <w:t>Please see the Charitable Giving Policy for details.</w:t>
      </w:r>
    </w:p>
    <w:p w14:paraId="762C4D48" w14:textId="77777777" w:rsidR="00766A28" w:rsidRPr="00766A28" w:rsidRDefault="00766A28">
      <w:pPr>
        <w:rPr>
          <w:rFonts w:asciiTheme="minorHAnsi" w:hAnsiTheme="minorHAnsi" w:cstheme="minorHAnsi"/>
          <w:sz w:val="24"/>
          <w:szCs w:val="24"/>
        </w:rPr>
      </w:pPr>
    </w:p>
    <w:sectPr w:rsidR="00766A28" w:rsidRPr="0076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949"/>
    <w:multiLevelType w:val="hybridMultilevel"/>
    <w:tmpl w:val="D4DA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8D9"/>
    <w:multiLevelType w:val="hybridMultilevel"/>
    <w:tmpl w:val="0738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F5624"/>
    <w:multiLevelType w:val="hybridMultilevel"/>
    <w:tmpl w:val="C91EFBDE"/>
    <w:lvl w:ilvl="0" w:tplc="9776F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6FCB"/>
    <w:multiLevelType w:val="hybridMultilevel"/>
    <w:tmpl w:val="2CFE7E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60F32375"/>
    <w:multiLevelType w:val="multilevel"/>
    <w:tmpl w:val="E11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D254B"/>
    <w:multiLevelType w:val="hybridMultilevel"/>
    <w:tmpl w:val="196EFC3E"/>
    <w:lvl w:ilvl="0" w:tplc="9776F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43CB"/>
    <w:multiLevelType w:val="hybridMultilevel"/>
    <w:tmpl w:val="B6C0898C"/>
    <w:lvl w:ilvl="0" w:tplc="9776F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374D"/>
    <w:multiLevelType w:val="multilevel"/>
    <w:tmpl w:val="9B6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3732A5"/>
    <w:multiLevelType w:val="hybridMultilevel"/>
    <w:tmpl w:val="AE0ED9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1757">
    <w:abstractNumId w:val="4"/>
  </w:num>
  <w:num w:numId="2" w16cid:durableId="1724908014">
    <w:abstractNumId w:val="7"/>
  </w:num>
  <w:num w:numId="3" w16cid:durableId="1058015186">
    <w:abstractNumId w:val="1"/>
  </w:num>
  <w:num w:numId="4" w16cid:durableId="715155668">
    <w:abstractNumId w:val="8"/>
  </w:num>
  <w:num w:numId="5" w16cid:durableId="777524658">
    <w:abstractNumId w:val="0"/>
  </w:num>
  <w:num w:numId="6" w16cid:durableId="711538462">
    <w:abstractNumId w:val="5"/>
  </w:num>
  <w:num w:numId="7" w16cid:durableId="273099660">
    <w:abstractNumId w:val="6"/>
  </w:num>
  <w:num w:numId="8" w16cid:durableId="2145611824">
    <w:abstractNumId w:val="2"/>
  </w:num>
  <w:num w:numId="9" w16cid:durableId="1083840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1"/>
    <w:rsid w:val="00011F09"/>
    <w:rsid w:val="00012819"/>
    <w:rsid w:val="00015277"/>
    <w:rsid w:val="0002052F"/>
    <w:rsid w:val="00036345"/>
    <w:rsid w:val="00043813"/>
    <w:rsid w:val="00046370"/>
    <w:rsid w:val="000573C2"/>
    <w:rsid w:val="000619AE"/>
    <w:rsid w:val="000746C3"/>
    <w:rsid w:val="00075097"/>
    <w:rsid w:val="000978E6"/>
    <w:rsid w:val="000A0D6B"/>
    <w:rsid w:val="000B0C2A"/>
    <w:rsid w:val="000B1A0B"/>
    <w:rsid w:val="000B2C4D"/>
    <w:rsid w:val="000B3035"/>
    <w:rsid w:val="000B5BBF"/>
    <w:rsid w:val="000B6F9E"/>
    <w:rsid w:val="000C66B0"/>
    <w:rsid w:val="000E350C"/>
    <w:rsid w:val="000E37A7"/>
    <w:rsid w:val="000E4ABD"/>
    <w:rsid w:val="000F2DB3"/>
    <w:rsid w:val="00103658"/>
    <w:rsid w:val="00105AEA"/>
    <w:rsid w:val="00114AAA"/>
    <w:rsid w:val="0012346E"/>
    <w:rsid w:val="001257ED"/>
    <w:rsid w:val="00126B64"/>
    <w:rsid w:val="00131B43"/>
    <w:rsid w:val="00133052"/>
    <w:rsid w:val="0013598D"/>
    <w:rsid w:val="00141313"/>
    <w:rsid w:val="001421AC"/>
    <w:rsid w:val="001444B1"/>
    <w:rsid w:val="001447F7"/>
    <w:rsid w:val="00153209"/>
    <w:rsid w:val="001536B4"/>
    <w:rsid w:val="0015466E"/>
    <w:rsid w:val="00155779"/>
    <w:rsid w:val="001614A8"/>
    <w:rsid w:val="001670BC"/>
    <w:rsid w:val="00167BF8"/>
    <w:rsid w:val="00170582"/>
    <w:rsid w:val="00174B7B"/>
    <w:rsid w:val="00175F41"/>
    <w:rsid w:val="00183F97"/>
    <w:rsid w:val="0018492F"/>
    <w:rsid w:val="0019440E"/>
    <w:rsid w:val="00197350"/>
    <w:rsid w:val="001A7385"/>
    <w:rsid w:val="001B07CC"/>
    <w:rsid w:val="001B38C7"/>
    <w:rsid w:val="001B4C4C"/>
    <w:rsid w:val="001E5C47"/>
    <w:rsid w:val="001F3E99"/>
    <w:rsid w:val="001F6768"/>
    <w:rsid w:val="001F6EAB"/>
    <w:rsid w:val="001F7F27"/>
    <w:rsid w:val="0020521B"/>
    <w:rsid w:val="0020573D"/>
    <w:rsid w:val="002111C6"/>
    <w:rsid w:val="00216559"/>
    <w:rsid w:val="0022320E"/>
    <w:rsid w:val="00231017"/>
    <w:rsid w:val="002316CC"/>
    <w:rsid w:val="00231D56"/>
    <w:rsid w:val="00232A97"/>
    <w:rsid w:val="0023600A"/>
    <w:rsid w:val="00240857"/>
    <w:rsid w:val="002479C4"/>
    <w:rsid w:val="0025283E"/>
    <w:rsid w:val="00254EC4"/>
    <w:rsid w:val="00271476"/>
    <w:rsid w:val="002752F9"/>
    <w:rsid w:val="0028549B"/>
    <w:rsid w:val="002907BA"/>
    <w:rsid w:val="00291CEA"/>
    <w:rsid w:val="00292362"/>
    <w:rsid w:val="002955BA"/>
    <w:rsid w:val="002A059C"/>
    <w:rsid w:val="002A6BA7"/>
    <w:rsid w:val="002B393A"/>
    <w:rsid w:val="002C123C"/>
    <w:rsid w:val="002C15D1"/>
    <w:rsid w:val="002C30CB"/>
    <w:rsid w:val="002E09C0"/>
    <w:rsid w:val="002E21BE"/>
    <w:rsid w:val="002E3B04"/>
    <w:rsid w:val="002E4911"/>
    <w:rsid w:val="002F2FBF"/>
    <w:rsid w:val="002F5D92"/>
    <w:rsid w:val="002F7788"/>
    <w:rsid w:val="00301515"/>
    <w:rsid w:val="003077DE"/>
    <w:rsid w:val="00315D44"/>
    <w:rsid w:val="00322225"/>
    <w:rsid w:val="00323DDE"/>
    <w:rsid w:val="00331D3E"/>
    <w:rsid w:val="00354652"/>
    <w:rsid w:val="003702DB"/>
    <w:rsid w:val="0037700F"/>
    <w:rsid w:val="00380A6F"/>
    <w:rsid w:val="00382991"/>
    <w:rsid w:val="00393DC3"/>
    <w:rsid w:val="003972A9"/>
    <w:rsid w:val="003A3669"/>
    <w:rsid w:val="003E2714"/>
    <w:rsid w:val="003E6430"/>
    <w:rsid w:val="003E6C78"/>
    <w:rsid w:val="003F1A60"/>
    <w:rsid w:val="003F1D2B"/>
    <w:rsid w:val="004229B2"/>
    <w:rsid w:val="00423344"/>
    <w:rsid w:val="00436A3A"/>
    <w:rsid w:val="00447AA4"/>
    <w:rsid w:val="004515B6"/>
    <w:rsid w:val="00455098"/>
    <w:rsid w:val="00457E2C"/>
    <w:rsid w:val="0046511C"/>
    <w:rsid w:val="004664B5"/>
    <w:rsid w:val="00467C5C"/>
    <w:rsid w:val="004704BA"/>
    <w:rsid w:val="00470814"/>
    <w:rsid w:val="004712DE"/>
    <w:rsid w:val="00482145"/>
    <w:rsid w:val="00496E10"/>
    <w:rsid w:val="004A3E8B"/>
    <w:rsid w:val="004A4595"/>
    <w:rsid w:val="004A7259"/>
    <w:rsid w:val="004B48DB"/>
    <w:rsid w:val="004C670F"/>
    <w:rsid w:val="004D0C0D"/>
    <w:rsid w:val="004D1A57"/>
    <w:rsid w:val="004D207F"/>
    <w:rsid w:val="004D43AC"/>
    <w:rsid w:val="004E57FE"/>
    <w:rsid w:val="004E7869"/>
    <w:rsid w:val="004F6453"/>
    <w:rsid w:val="00501F81"/>
    <w:rsid w:val="005077B3"/>
    <w:rsid w:val="00512EEA"/>
    <w:rsid w:val="005137EB"/>
    <w:rsid w:val="00515F18"/>
    <w:rsid w:val="005248AF"/>
    <w:rsid w:val="00533BFE"/>
    <w:rsid w:val="0054332B"/>
    <w:rsid w:val="00543DA5"/>
    <w:rsid w:val="005573D6"/>
    <w:rsid w:val="0057354D"/>
    <w:rsid w:val="00576961"/>
    <w:rsid w:val="005956F0"/>
    <w:rsid w:val="00597B5A"/>
    <w:rsid w:val="005A0EC5"/>
    <w:rsid w:val="005A6A71"/>
    <w:rsid w:val="005C15F9"/>
    <w:rsid w:val="005C6779"/>
    <w:rsid w:val="005D2E3C"/>
    <w:rsid w:val="005D3464"/>
    <w:rsid w:val="005E2437"/>
    <w:rsid w:val="005E2CDD"/>
    <w:rsid w:val="0060485E"/>
    <w:rsid w:val="00604BEC"/>
    <w:rsid w:val="00607C41"/>
    <w:rsid w:val="00614B00"/>
    <w:rsid w:val="00615531"/>
    <w:rsid w:val="006164DF"/>
    <w:rsid w:val="00617317"/>
    <w:rsid w:val="006173C1"/>
    <w:rsid w:val="006332C4"/>
    <w:rsid w:val="0063562D"/>
    <w:rsid w:val="00641116"/>
    <w:rsid w:val="00643A10"/>
    <w:rsid w:val="006518CB"/>
    <w:rsid w:val="00651BA4"/>
    <w:rsid w:val="006539FA"/>
    <w:rsid w:val="00667725"/>
    <w:rsid w:val="00675D76"/>
    <w:rsid w:val="00681E14"/>
    <w:rsid w:val="0068341E"/>
    <w:rsid w:val="006B036D"/>
    <w:rsid w:val="006B119C"/>
    <w:rsid w:val="006C67AF"/>
    <w:rsid w:val="006C6AE8"/>
    <w:rsid w:val="006C7F90"/>
    <w:rsid w:val="006D4ADA"/>
    <w:rsid w:val="006E4A36"/>
    <w:rsid w:val="006E6009"/>
    <w:rsid w:val="006F613A"/>
    <w:rsid w:val="006F7259"/>
    <w:rsid w:val="0070318F"/>
    <w:rsid w:val="00710A51"/>
    <w:rsid w:val="00716C92"/>
    <w:rsid w:val="007205B6"/>
    <w:rsid w:val="007240CE"/>
    <w:rsid w:val="00733A80"/>
    <w:rsid w:val="00733E8B"/>
    <w:rsid w:val="00735C18"/>
    <w:rsid w:val="0074298D"/>
    <w:rsid w:val="00743587"/>
    <w:rsid w:val="00747EA5"/>
    <w:rsid w:val="0075078E"/>
    <w:rsid w:val="00766A28"/>
    <w:rsid w:val="007732CC"/>
    <w:rsid w:val="00783E5C"/>
    <w:rsid w:val="007950F1"/>
    <w:rsid w:val="007A2194"/>
    <w:rsid w:val="007A3F15"/>
    <w:rsid w:val="007B038E"/>
    <w:rsid w:val="007B1233"/>
    <w:rsid w:val="007C1BB9"/>
    <w:rsid w:val="007C1BFB"/>
    <w:rsid w:val="007D5772"/>
    <w:rsid w:val="007E0A33"/>
    <w:rsid w:val="007E13E2"/>
    <w:rsid w:val="007E3913"/>
    <w:rsid w:val="007F279C"/>
    <w:rsid w:val="00802715"/>
    <w:rsid w:val="00822173"/>
    <w:rsid w:val="00827575"/>
    <w:rsid w:val="00840D2F"/>
    <w:rsid w:val="008515B0"/>
    <w:rsid w:val="00851B0C"/>
    <w:rsid w:val="00852CD7"/>
    <w:rsid w:val="00861A6F"/>
    <w:rsid w:val="00867522"/>
    <w:rsid w:val="008707EC"/>
    <w:rsid w:val="0087787D"/>
    <w:rsid w:val="008B496F"/>
    <w:rsid w:val="008C2523"/>
    <w:rsid w:val="008C5BC8"/>
    <w:rsid w:val="008D6E86"/>
    <w:rsid w:val="008E00F2"/>
    <w:rsid w:val="008E0D40"/>
    <w:rsid w:val="008F32A4"/>
    <w:rsid w:val="008F70D2"/>
    <w:rsid w:val="00901DAC"/>
    <w:rsid w:val="00902C31"/>
    <w:rsid w:val="0090506E"/>
    <w:rsid w:val="0090744C"/>
    <w:rsid w:val="00910394"/>
    <w:rsid w:val="00914F60"/>
    <w:rsid w:val="009270DE"/>
    <w:rsid w:val="009419CA"/>
    <w:rsid w:val="00944010"/>
    <w:rsid w:val="00951EA6"/>
    <w:rsid w:val="00953179"/>
    <w:rsid w:val="009534A3"/>
    <w:rsid w:val="009618C9"/>
    <w:rsid w:val="009654B4"/>
    <w:rsid w:val="0097217A"/>
    <w:rsid w:val="00973F19"/>
    <w:rsid w:val="0097504C"/>
    <w:rsid w:val="009754A6"/>
    <w:rsid w:val="00994155"/>
    <w:rsid w:val="00995BAA"/>
    <w:rsid w:val="009A0267"/>
    <w:rsid w:val="009B206D"/>
    <w:rsid w:val="009B3C9D"/>
    <w:rsid w:val="009B4A50"/>
    <w:rsid w:val="009D20EB"/>
    <w:rsid w:val="009E2E6A"/>
    <w:rsid w:val="009F517F"/>
    <w:rsid w:val="009F7EDD"/>
    <w:rsid w:val="00A05DC6"/>
    <w:rsid w:val="00A21802"/>
    <w:rsid w:val="00A2249F"/>
    <w:rsid w:val="00A2282C"/>
    <w:rsid w:val="00A24C0A"/>
    <w:rsid w:val="00A26845"/>
    <w:rsid w:val="00A27124"/>
    <w:rsid w:val="00A278C1"/>
    <w:rsid w:val="00A27E16"/>
    <w:rsid w:val="00A33FF1"/>
    <w:rsid w:val="00A355E9"/>
    <w:rsid w:val="00A37C38"/>
    <w:rsid w:val="00A40264"/>
    <w:rsid w:val="00A477A8"/>
    <w:rsid w:val="00A5089B"/>
    <w:rsid w:val="00A52E6B"/>
    <w:rsid w:val="00A53736"/>
    <w:rsid w:val="00A60F59"/>
    <w:rsid w:val="00A75DEA"/>
    <w:rsid w:val="00A81466"/>
    <w:rsid w:val="00A834B6"/>
    <w:rsid w:val="00A84EC5"/>
    <w:rsid w:val="00A90FF2"/>
    <w:rsid w:val="00AA0F0B"/>
    <w:rsid w:val="00AA3A34"/>
    <w:rsid w:val="00AA54D1"/>
    <w:rsid w:val="00AA7CE4"/>
    <w:rsid w:val="00AB5D21"/>
    <w:rsid w:val="00AB67C2"/>
    <w:rsid w:val="00AC179D"/>
    <w:rsid w:val="00AC5994"/>
    <w:rsid w:val="00AE22C6"/>
    <w:rsid w:val="00B0675A"/>
    <w:rsid w:val="00B10B94"/>
    <w:rsid w:val="00B12C7A"/>
    <w:rsid w:val="00B3767B"/>
    <w:rsid w:val="00B52547"/>
    <w:rsid w:val="00B532B1"/>
    <w:rsid w:val="00B618FA"/>
    <w:rsid w:val="00B6324C"/>
    <w:rsid w:val="00B67C46"/>
    <w:rsid w:val="00B7073A"/>
    <w:rsid w:val="00B74698"/>
    <w:rsid w:val="00B804C4"/>
    <w:rsid w:val="00B808DE"/>
    <w:rsid w:val="00B944BC"/>
    <w:rsid w:val="00B96438"/>
    <w:rsid w:val="00BA20DB"/>
    <w:rsid w:val="00BA2E69"/>
    <w:rsid w:val="00BA450F"/>
    <w:rsid w:val="00BC2326"/>
    <w:rsid w:val="00BC74F1"/>
    <w:rsid w:val="00BD15B3"/>
    <w:rsid w:val="00BE0399"/>
    <w:rsid w:val="00C11D73"/>
    <w:rsid w:val="00C22D71"/>
    <w:rsid w:val="00C23464"/>
    <w:rsid w:val="00C53F9C"/>
    <w:rsid w:val="00C6142A"/>
    <w:rsid w:val="00C62A92"/>
    <w:rsid w:val="00C67319"/>
    <w:rsid w:val="00C80128"/>
    <w:rsid w:val="00CA032B"/>
    <w:rsid w:val="00CA2162"/>
    <w:rsid w:val="00CA6CCB"/>
    <w:rsid w:val="00CB75FF"/>
    <w:rsid w:val="00CC1330"/>
    <w:rsid w:val="00CC1BEC"/>
    <w:rsid w:val="00CC67B0"/>
    <w:rsid w:val="00CD3807"/>
    <w:rsid w:val="00CD7FDC"/>
    <w:rsid w:val="00CE3700"/>
    <w:rsid w:val="00CE6EDD"/>
    <w:rsid w:val="00CF2AB6"/>
    <w:rsid w:val="00CF39FA"/>
    <w:rsid w:val="00D03E81"/>
    <w:rsid w:val="00D11B94"/>
    <w:rsid w:val="00D42BCE"/>
    <w:rsid w:val="00D43338"/>
    <w:rsid w:val="00D44147"/>
    <w:rsid w:val="00D46192"/>
    <w:rsid w:val="00D70635"/>
    <w:rsid w:val="00D72F25"/>
    <w:rsid w:val="00D7409F"/>
    <w:rsid w:val="00D767EA"/>
    <w:rsid w:val="00D81DE2"/>
    <w:rsid w:val="00D830C3"/>
    <w:rsid w:val="00D837A3"/>
    <w:rsid w:val="00D85848"/>
    <w:rsid w:val="00D90C98"/>
    <w:rsid w:val="00D9272E"/>
    <w:rsid w:val="00D94B37"/>
    <w:rsid w:val="00D96929"/>
    <w:rsid w:val="00D972E0"/>
    <w:rsid w:val="00D978DF"/>
    <w:rsid w:val="00DA40D3"/>
    <w:rsid w:val="00DB3919"/>
    <w:rsid w:val="00DB3E82"/>
    <w:rsid w:val="00DC0244"/>
    <w:rsid w:val="00DC501C"/>
    <w:rsid w:val="00DD36C4"/>
    <w:rsid w:val="00DD49D1"/>
    <w:rsid w:val="00E0693A"/>
    <w:rsid w:val="00E120F0"/>
    <w:rsid w:val="00E1569D"/>
    <w:rsid w:val="00E218F1"/>
    <w:rsid w:val="00E278B0"/>
    <w:rsid w:val="00E33389"/>
    <w:rsid w:val="00E456C5"/>
    <w:rsid w:val="00E5242D"/>
    <w:rsid w:val="00E80E67"/>
    <w:rsid w:val="00E8408A"/>
    <w:rsid w:val="00E90A55"/>
    <w:rsid w:val="00EA0D85"/>
    <w:rsid w:val="00EA21A0"/>
    <w:rsid w:val="00EA359B"/>
    <w:rsid w:val="00EB0D08"/>
    <w:rsid w:val="00EB401C"/>
    <w:rsid w:val="00EE1E0C"/>
    <w:rsid w:val="00EE6D6D"/>
    <w:rsid w:val="00EF4541"/>
    <w:rsid w:val="00EF74F9"/>
    <w:rsid w:val="00F06B03"/>
    <w:rsid w:val="00F06B0E"/>
    <w:rsid w:val="00F13567"/>
    <w:rsid w:val="00F13907"/>
    <w:rsid w:val="00F13DE5"/>
    <w:rsid w:val="00F25042"/>
    <w:rsid w:val="00F315B1"/>
    <w:rsid w:val="00F36673"/>
    <w:rsid w:val="00F40D04"/>
    <w:rsid w:val="00F4529B"/>
    <w:rsid w:val="00F57C15"/>
    <w:rsid w:val="00F62818"/>
    <w:rsid w:val="00F653E8"/>
    <w:rsid w:val="00F70F34"/>
    <w:rsid w:val="00F75860"/>
    <w:rsid w:val="00F80691"/>
    <w:rsid w:val="00F82D53"/>
    <w:rsid w:val="00F932A0"/>
    <w:rsid w:val="00F971BD"/>
    <w:rsid w:val="00FA1646"/>
    <w:rsid w:val="00FA2445"/>
    <w:rsid w:val="00FA6049"/>
    <w:rsid w:val="00FA773F"/>
    <w:rsid w:val="00FB1D01"/>
    <w:rsid w:val="00FC171A"/>
    <w:rsid w:val="00FD0CD9"/>
    <w:rsid w:val="00FD5CBB"/>
    <w:rsid w:val="00FE1124"/>
    <w:rsid w:val="00FE1476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2AA7"/>
  <w15:chartTrackingRefBased/>
  <w15:docId w15:val="{7CA6F5C1-0346-4944-BAF5-3B5258A5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9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9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9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9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9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9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9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9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9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9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9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9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9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9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9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9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961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2C30CB"/>
  </w:style>
  <w:style w:type="character" w:styleId="Hyperlink">
    <w:name w:val="Hyperlink"/>
    <w:basedOn w:val="DefaultParagraphFont"/>
    <w:uiPriority w:val="99"/>
    <w:unhideWhenUsed/>
    <w:rsid w:val="00A52E6B"/>
    <w:rPr>
      <w:color w:val="0563C1"/>
      <w:u w:val="single"/>
    </w:rPr>
  </w:style>
  <w:style w:type="paragraph" w:customStyle="1" w:styleId="xmsolistparagraph">
    <w:name w:val="x_msolistparagraph"/>
    <w:basedOn w:val="Normal"/>
    <w:rsid w:val="00CC1BEC"/>
    <w:pPr>
      <w:spacing w:after="0" w:line="240" w:lineRule="auto"/>
      <w:ind w:left="720"/>
    </w:pPr>
    <w:rPr>
      <w:rFonts w:ascii="Calibri" w:hAnsi="Calibri" w:cs="Calibri"/>
      <w:sz w:val="22"/>
      <w:szCs w:val="22"/>
      <w:lang w:eastAsia="en-GB"/>
    </w:rPr>
  </w:style>
  <w:style w:type="character" w:customStyle="1" w:styleId="contentpasted1">
    <w:name w:val="contentpasted1"/>
    <w:basedOn w:val="DefaultParagraphFont"/>
    <w:rsid w:val="00B618FA"/>
  </w:style>
  <w:style w:type="paragraph" w:styleId="PlainText">
    <w:name w:val="Plain Text"/>
    <w:basedOn w:val="Normal"/>
    <w:link w:val="PlainTextChar"/>
    <w:uiPriority w:val="99"/>
    <w:semiHidden/>
    <w:unhideWhenUsed/>
    <w:rsid w:val="007F279C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279C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27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IF@lner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CIF@lner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ner.co.uk/globalassets/lner-route-map-may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9798B2AFDCC4E9F65C02DB4EE18FF" ma:contentTypeVersion="21" ma:contentTypeDescription="Create a new document." ma:contentTypeScope="" ma:versionID="e5587ae6b36e68b192dd5109be302ffb">
  <xsd:schema xmlns:xsd="http://www.w3.org/2001/XMLSchema" xmlns:xs="http://www.w3.org/2001/XMLSchema" xmlns:p="http://schemas.microsoft.com/office/2006/metadata/properties" xmlns:ns1="http://schemas.microsoft.com/sharepoint/v3" xmlns:ns2="7eeccc10-7f94-4948-ba75-f233ad4e70b5" xmlns:ns3="2ce5a5a4-d51a-4e78-973c-fa5c7aa7ea8e" xmlns:ns4="3abfcb55-2366-42aa-b99b-76ecd638fc6e" targetNamespace="http://schemas.microsoft.com/office/2006/metadata/properties" ma:root="true" ma:fieldsID="e63f7aad15813be34e9d6678667ca506" ns1:_="" ns2:_="" ns3:_="" ns4:_="">
    <xsd:import namespace="http://schemas.microsoft.com/sharepoint/v3"/>
    <xsd:import namespace="7eeccc10-7f94-4948-ba75-f233ad4e70b5"/>
    <xsd:import namespace="2ce5a5a4-d51a-4e78-973c-fa5c7aa7ea8e"/>
    <xsd:import namespace="3abfcb55-2366-42aa-b99b-76ecd638f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cc10-7f94-4948-ba75-f233ad4e70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78344af4-af2c-4738-9e1f-71b0902d0b47}" ma:internalName="TaxCatchAll" ma:showField="CatchAllData" ma:web="7eeccc10-7f94-4948-ba75-f233ad4e7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a5a4-d51a-4e78-973c-fa5c7aa7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cb55-2366-42aa-b99b-76ecd638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ce5a5a4-d51a-4e78-973c-fa5c7aa7ea8e" xsi:nil="true"/>
    <_ip_UnifiedCompliancePolicyProperties xmlns="http://schemas.microsoft.com/sharepoint/v3" xsi:nil="true"/>
    <lcf76f155ced4ddcb4097134ff3c332f xmlns="2ce5a5a4-d51a-4e78-973c-fa5c7aa7ea8e">
      <Terms xmlns="http://schemas.microsoft.com/office/infopath/2007/PartnerControls"/>
    </lcf76f155ced4ddcb4097134ff3c332f>
    <TaxCatchAll xmlns="7eeccc10-7f94-4948-ba75-f233ad4e70b5" xsi:nil="true"/>
    <_dlc_DocId xmlns="7eeccc10-7f94-4948-ba75-f233ad4e70b5">YDRZUJTYZ7EV-292331998-300686</_dlc_DocId>
    <_dlc_DocIdUrl xmlns="7eeccc10-7f94-4948-ba75-f233ad4e70b5">
      <Url>https://icectoc.sharepoint.com/sites/shareddrive/communications/_layouts/15/DocIdRedir.aspx?ID=YDRZUJTYZ7EV-292331998-300686</Url>
      <Description>YDRZUJTYZ7EV-292331998-300686</Description>
    </_dlc_DocIdUrl>
  </documentManagement>
</p:properties>
</file>

<file path=customXml/itemProps1.xml><?xml version="1.0" encoding="utf-8"?>
<ds:datastoreItem xmlns:ds="http://schemas.openxmlformats.org/officeDocument/2006/customXml" ds:itemID="{CC89A95D-1309-4FED-9B24-006FDA475C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CC1FE2-1125-4446-827E-433C6263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ccc10-7f94-4948-ba75-f233ad4e70b5"/>
    <ds:schemaRef ds:uri="2ce5a5a4-d51a-4e78-973c-fa5c7aa7ea8e"/>
    <ds:schemaRef ds:uri="3abfcb55-2366-42aa-b99b-76ecd638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4EBAE-DC29-47E2-923F-6286B0CE5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83E91-E2D0-4776-B340-0FA30F9152F1}">
  <ds:schemaRefs>
    <ds:schemaRef ds:uri="http://schemas.microsoft.com/office/2006/documentManagement/types"/>
    <ds:schemaRef ds:uri="http://purl.org/dc/elements/1.1/"/>
    <ds:schemaRef ds:uri="7eeccc10-7f94-4948-ba75-f233ad4e70b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abfcb55-2366-42aa-b99b-76ecd638fc6e"/>
    <ds:schemaRef ds:uri="2ce5a5a4-d51a-4e78-973c-fa5c7aa7ea8e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Wilson</dc:creator>
  <cp:keywords/>
  <dc:description/>
  <cp:lastModifiedBy>Rachael Wilson</cp:lastModifiedBy>
  <cp:revision>2</cp:revision>
  <dcterms:created xsi:type="dcterms:W3CDTF">2024-06-27T10:49:00Z</dcterms:created>
  <dcterms:modified xsi:type="dcterms:W3CDTF">2024-06-27T10:49:00Z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0x0101004CD9798B2AFDCC4E9F65C02DB4EE18FF</vt:lpwstr>
  </property>
  <property fmtid="{D5CDD505-2E9C-101B-9397-08002B2CF9AE}" pid="3" name="MediaServiceImageTags">
    <vt:lpwstr/>
  </property>
  <property fmtid="{D5CDD505-2E9C-101B-9397-08002B2CF9AE}" pid="4" name="_dlc_DocIdItemGuid">
    <vt:lpwstr>9d961970-d16d-4cdb-8222-29bdaaf69ff4</vt:lpwstr>
  </property>
</Properties>
</file>